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6E" w:rsidRPr="00DA181B" w:rsidRDefault="00D32F6E">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vanish/>
          <w:sz w:val="40"/>
        </w:rPr>
      </w:pPr>
      <w:r w:rsidRPr="00DA181B">
        <w:rPr>
          <w:sz w:val="40"/>
        </w:rPr>
        <w:fldChar w:fldCharType="begin"/>
      </w:r>
      <w:r w:rsidRPr="00DA181B">
        <w:rPr>
          <w:sz w:val="40"/>
        </w:rPr>
        <w:instrText xml:space="preserve"> SEQ CHAPTER \h \r 1</w:instrText>
      </w:r>
      <w:r w:rsidRPr="00DA181B">
        <w:rPr>
          <w:sz w:val="40"/>
        </w:rPr>
        <w:fldChar w:fldCharType="end"/>
      </w:r>
    </w:p>
    <w:p w:rsidR="00D32F6E" w:rsidRPr="00DA181B" w:rsidRDefault="00D32F6E" w:rsidP="00DA181B">
      <w:pPr>
        <w:tabs>
          <w:tab w:val="center" w:pos="3554"/>
        </w:tabs>
        <w:rPr>
          <w:rFonts w:ascii="Calibri" w:hAnsi="Calibri"/>
          <w:sz w:val="40"/>
        </w:rPr>
      </w:pPr>
      <w:r w:rsidRPr="00DA181B">
        <w:rPr>
          <w:rFonts w:ascii="Calibri" w:hAnsi="Calibri"/>
          <w:sz w:val="40"/>
        </w:rPr>
        <w:t>Sunday, May 12, 2013</w:t>
      </w:r>
      <w:r w:rsidRPr="00DA181B">
        <w:rPr>
          <w:rFonts w:ascii="Calibri" w:hAnsi="Calibri"/>
          <w:sz w:val="40"/>
        </w:rPr>
        <w:tab/>
      </w:r>
      <w:r w:rsidRPr="00DA181B">
        <w:rPr>
          <w:rFonts w:ascii="Calibri" w:hAnsi="Calibri"/>
          <w:sz w:val="40"/>
        </w:rPr>
        <w:tab/>
      </w:r>
      <w:r w:rsidR="00DA181B">
        <w:rPr>
          <w:rFonts w:ascii="Calibri" w:hAnsi="Calibri"/>
          <w:sz w:val="40"/>
        </w:rPr>
        <w:t xml:space="preserve">                 </w:t>
      </w:r>
      <w:r w:rsidR="00DA181B">
        <w:rPr>
          <w:rFonts w:ascii="Calibri" w:hAnsi="Calibri"/>
          <w:sz w:val="40"/>
        </w:rPr>
        <w:tab/>
        <w:t xml:space="preserve">  </w:t>
      </w:r>
      <w:r w:rsidR="00DA181B">
        <w:rPr>
          <w:rFonts w:ascii="Calibri" w:hAnsi="Calibri"/>
          <w:sz w:val="40"/>
        </w:rPr>
        <w:tab/>
      </w:r>
      <w:r w:rsidR="00DA181B" w:rsidRPr="00DA181B">
        <w:rPr>
          <w:rFonts w:ascii="Calibri" w:hAnsi="Calibri"/>
          <w:sz w:val="40"/>
        </w:rPr>
        <w:tab/>
      </w:r>
      <w:r w:rsidR="00DA181B" w:rsidRPr="00DA181B">
        <w:rPr>
          <w:rFonts w:ascii="Calibri" w:hAnsi="Calibri"/>
          <w:sz w:val="40"/>
        </w:rPr>
        <w:tab/>
      </w:r>
      <w:r w:rsidR="00DA181B" w:rsidRPr="00DA181B">
        <w:rPr>
          <w:rFonts w:ascii="Calibri" w:hAnsi="Calibri"/>
          <w:sz w:val="40"/>
        </w:rPr>
        <w:tab/>
      </w:r>
      <w:r w:rsidR="00DA181B" w:rsidRPr="00DA181B">
        <w:rPr>
          <w:rFonts w:ascii="Calibri" w:hAnsi="Calibri"/>
          <w:sz w:val="40"/>
        </w:rPr>
        <w:tab/>
      </w:r>
      <w:r w:rsidR="00DA181B" w:rsidRPr="00DA181B">
        <w:rPr>
          <w:rFonts w:ascii="Calibri" w:hAnsi="Calibri"/>
          <w:sz w:val="40"/>
        </w:rPr>
        <w:tab/>
      </w:r>
      <w:r w:rsidR="00DA181B" w:rsidRPr="00DA181B">
        <w:rPr>
          <w:rFonts w:ascii="Calibri" w:hAnsi="Calibri"/>
          <w:sz w:val="40"/>
        </w:rPr>
        <w:tab/>
      </w:r>
      <w:r w:rsidRPr="00DA181B">
        <w:rPr>
          <w:rFonts w:ascii="Calibri" w:hAnsi="Calibri"/>
          <w:sz w:val="40"/>
        </w:rPr>
        <w:t>8:30am</w:t>
      </w:r>
    </w:p>
    <w:p w:rsidR="00D32F6E" w:rsidRPr="00DA181B" w:rsidRDefault="00D32F6E">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32"/>
        </w:rPr>
      </w:pPr>
      <w:r w:rsidRPr="00DA181B">
        <w:rPr>
          <w:rFonts w:ascii="Calibri" w:hAnsi="Calibri"/>
          <w:sz w:val="32"/>
        </w:rPr>
        <w:t>***********************************************************</w:t>
      </w:r>
    </w:p>
    <w:p w:rsidR="00D32F6E" w:rsidRPr="00DA181B" w:rsidRDefault="00D32F6E">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22"/>
        </w:rPr>
      </w:pPr>
      <w:r w:rsidRPr="00DA181B">
        <w:rPr>
          <w:rFonts w:ascii="Calibri" w:hAnsi="Calibri"/>
          <w:sz w:val="22"/>
        </w:rPr>
        <w:t>As the prelude plays, silently come into the Lord’s presence.</w:t>
      </w:r>
    </w:p>
    <w:p w:rsidR="00D32F6E" w:rsidRPr="00DA181B" w:rsidRDefault="00D32F6E">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22"/>
        </w:rPr>
      </w:pPr>
      <w:r w:rsidRPr="00DA181B">
        <w:rPr>
          <w:rFonts w:ascii="Calibri" w:hAnsi="Calibri"/>
          <w:sz w:val="22"/>
        </w:rPr>
        <w:t xml:space="preserve">Open your heart and give yourself up to </w:t>
      </w:r>
      <w:proofErr w:type="gramStart"/>
      <w:r w:rsidRPr="00DA181B">
        <w:rPr>
          <w:rFonts w:ascii="Calibri" w:hAnsi="Calibri"/>
          <w:sz w:val="22"/>
        </w:rPr>
        <w:t>Christ  who</w:t>
      </w:r>
      <w:proofErr w:type="gramEnd"/>
      <w:r w:rsidRPr="00DA181B">
        <w:rPr>
          <w:rFonts w:ascii="Calibri" w:hAnsi="Calibri"/>
          <w:sz w:val="22"/>
        </w:rPr>
        <w:t xml:space="preserve"> is here to meet you today.</w:t>
      </w:r>
    </w:p>
    <w:p w:rsidR="00D32F6E" w:rsidRPr="00DA181B" w:rsidRDefault="00D32F6E">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22"/>
        </w:rPr>
      </w:pPr>
      <w:r w:rsidRPr="00DA181B">
        <w:rPr>
          <w:rFonts w:ascii="Calibri" w:hAnsi="Calibri"/>
          <w:i/>
          <w:sz w:val="22"/>
        </w:rPr>
        <w:t xml:space="preserve">“Be still and know that I am God.” </w:t>
      </w:r>
      <w:r w:rsidRPr="00DA181B">
        <w:rPr>
          <w:rFonts w:ascii="Calibri" w:hAnsi="Calibri"/>
          <w:sz w:val="22"/>
        </w:rPr>
        <w:t>Psalm 46:10</w:t>
      </w:r>
    </w:p>
    <w:p w:rsidR="00D32F6E" w:rsidRPr="00DA181B" w:rsidRDefault="00D32F6E" w:rsidP="00B02B98">
      <w:pPr>
        <w:tabs>
          <w:tab w:val="center" w:pos="3554"/>
        </w:tabs>
        <w:spacing w:line="335" w:lineRule="auto"/>
        <w:rPr>
          <w:rFonts w:ascii="Calibri" w:hAnsi="Calibri"/>
          <w:i/>
          <w:sz w:val="22"/>
        </w:rPr>
      </w:pPr>
      <w:r w:rsidRPr="00DA181B">
        <w:rPr>
          <w:rFonts w:ascii="Calibri" w:hAnsi="Calibri"/>
          <w:sz w:val="32"/>
        </w:rPr>
        <w:t>PRELUDE</w:t>
      </w:r>
      <w:r w:rsidRP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32"/>
        </w:rPr>
        <w:t>“</w:t>
      </w:r>
      <w:proofErr w:type="spellStart"/>
      <w:r w:rsidRPr="00DA181B">
        <w:rPr>
          <w:rFonts w:ascii="Calibri" w:hAnsi="Calibri"/>
          <w:i/>
          <w:sz w:val="32"/>
        </w:rPr>
        <w:t>Jesu</w:t>
      </w:r>
      <w:proofErr w:type="spellEnd"/>
      <w:r w:rsidRPr="00DA181B">
        <w:rPr>
          <w:rFonts w:ascii="Calibri" w:hAnsi="Calibri"/>
          <w:i/>
          <w:sz w:val="32"/>
        </w:rPr>
        <w:t xml:space="preserve">, </w:t>
      </w:r>
      <w:proofErr w:type="spellStart"/>
      <w:r w:rsidRPr="00DA181B">
        <w:rPr>
          <w:rFonts w:ascii="Calibri" w:hAnsi="Calibri"/>
          <w:i/>
          <w:sz w:val="32"/>
        </w:rPr>
        <w:t>Meine</w:t>
      </w:r>
      <w:proofErr w:type="spellEnd"/>
      <w:r w:rsidRPr="00DA181B">
        <w:rPr>
          <w:rFonts w:ascii="Calibri" w:hAnsi="Calibri"/>
          <w:i/>
          <w:sz w:val="32"/>
        </w:rPr>
        <w:t xml:space="preserve"> </w:t>
      </w:r>
      <w:proofErr w:type="spellStart"/>
      <w:r w:rsidRPr="00DA181B">
        <w:rPr>
          <w:rFonts w:ascii="Calibri" w:hAnsi="Calibri"/>
          <w:i/>
          <w:sz w:val="32"/>
        </w:rPr>
        <w:t>Freude</w:t>
      </w:r>
      <w:proofErr w:type="spellEnd"/>
      <w:proofErr w:type="gramStart"/>
      <w:r w:rsidRPr="00DA181B">
        <w:rPr>
          <w:rFonts w:ascii="Calibri" w:hAnsi="Calibri"/>
          <w:i/>
          <w:sz w:val="32"/>
        </w:rPr>
        <w:t>”</w:t>
      </w:r>
      <w:r w:rsidRPr="00DA181B">
        <w:rPr>
          <w:rFonts w:ascii="Calibri" w:hAnsi="Calibri"/>
          <w:i/>
          <w:sz w:val="22"/>
        </w:rPr>
        <w:t xml:space="preserve">  -</w:t>
      </w:r>
      <w:proofErr w:type="gramEnd"/>
      <w:r w:rsidRPr="00DA181B">
        <w:rPr>
          <w:rFonts w:ascii="Calibri" w:hAnsi="Calibri"/>
          <w:i/>
          <w:sz w:val="22"/>
        </w:rPr>
        <w:t xml:space="preserve"> J. G. Walther</w:t>
      </w:r>
    </w:p>
    <w:p w:rsidR="00D32F6E" w:rsidRPr="00DA181B" w:rsidRDefault="00D32F6E" w:rsidP="00B02B98">
      <w:pPr>
        <w:tabs>
          <w:tab w:val="right" w:pos="7110"/>
        </w:tabs>
        <w:rPr>
          <w:rFonts w:ascii="Calibri" w:hAnsi="Calibri"/>
          <w:sz w:val="22"/>
        </w:rPr>
      </w:pPr>
      <w:r w:rsidRPr="00DA181B">
        <w:rPr>
          <w:rFonts w:ascii="Calibri" w:hAnsi="Calibri"/>
          <w:sz w:val="32"/>
        </w:rPr>
        <w:t>GREETING &amp; ANNOUNCEMENTS / RINGING OF THE BELL</w:t>
      </w:r>
    </w:p>
    <w:p w:rsidR="00D32F6E" w:rsidRPr="00DA181B" w:rsidRDefault="00D32F6E" w:rsidP="00B02B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22"/>
        </w:rPr>
      </w:pPr>
      <w:r w:rsidRPr="00DA181B">
        <w:rPr>
          <w:rFonts w:ascii="Calibri" w:hAnsi="Calibri"/>
          <w:sz w:val="28"/>
        </w:rPr>
        <w:t>(Please sign the Fellowship Pad and pass it to your neighbor)</w:t>
      </w:r>
    </w:p>
    <w:p w:rsidR="00D32F6E" w:rsidRPr="00DA181B" w:rsidRDefault="00D32F6E" w:rsidP="00B02B98">
      <w:pPr>
        <w:tabs>
          <w:tab w:val="right" w:pos="7110"/>
        </w:tabs>
        <w:spacing w:line="227" w:lineRule="auto"/>
        <w:rPr>
          <w:rFonts w:ascii="Calibri" w:hAnsi="Calibri"/>
          <w:sz w:val="32"/>
        </w:rPr>
      </w:pPr>
      <w:r w:rsidRPr="00DA181B">
        <w:rPr>
          <w:rFonts w:ascii="Calibri" w:hAnsi="Calibri"/>
          <w:sz w:val="32"/>
        </w:rPr>
        <w:t>CALL TO WORSHIP</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Psalm 65</w:t>
      </w:r>
    </w:p>
    <w:p w:rsidR="00D32F6E" w:rsidRPr="00DA181B" w:rsidRDefault="00D32F6E" w:rsidP="00B02B98">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ind w:left="1134" w:hanging="864"/>
        <w:rPr>
          <w:rFonts w:ascii="Calibri" w:hAnsi="Calibri"/>
          <w:sz w:val="32"/>
        </w:rPr>
      </w:pPr>
      <w:r w:rsidRPr="00DA181B">
        <w:rPr>
          <w:rFonts w:ascii="Calibri" w:hAnsi="Calibri"/>
          <w:sz w:val="32"/>
        </w:rPr>
        <w:t>Leader:</w:t>
      </w:r>
      <w:r w:rsidRPr="00DA181B">
        <w:rPr>
          <w:rFonts w:ascii="Calibri" w:hAnsi="Calibri"/>
          <w:sz w:val="32"/>
        </w:rPr>
        <w:tab/>
        <w:t xml:space="preserve">Happy are those whom </w:t>
      </w:r>
      <w:proofErr w:type="gramStart"/>
      <w:r w:rsidRPr="00DA181B">
        <w:rPr>
          <w:rFonts w:ascii="Calibri" w:hAnsi="Calibri"/>
          <w:sz w:val="32"/>
        </w:rPr>
        <w:t>You</w:t>
      </w:r>
      <w:proofErr w:type="gramEnd"/>
      <w:r w:rsidRPr="00DA181B">
        <w:rPr>
          <w:rFonts w:ascii="Calibri" w:hAnsi="Calibri"/>
          <w:sz w:val="32"/>
        </w:rPr>
        <w:t xml:space="preserve"> choose and bring near</w:t>
      </w:r>
    </w:p>
    <w:p w:rsidR="00D32F6E" w:rsidRPr="00DA181B" w:rsidRDefault="00D32F6E" w:rsidP="00B02B98">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sz w:val="32"/>
        </w:rPr>
      </w:pPr>
      <w:proofErr w:type="gramStart"/>
      <w:r w:rsidRPr="00DA181B">
        <w:rPr>
          <w:rFonts w:ascii="Calibri" w:hAnsi="Calibri"/>
          <w:sz w:val="32"/>
        </w:rPr>
        <w:t>to</w:t>
      </w:r>
      <w:proofErr w:type="gramEnd"/>
      <w:r w:rsidRPr="00DA181B">
        <w:rPr>
          <w:rFonts w:ascii="Calibri" w:hAnsi="Calibri"/>
          <w:sz w:val="32"/>
        </w:rPr>
        <w:t xml:space="preserve"> live in Your courts.</w:t>
      </w:r>
    </w:p>
    <w:p w:rsidR="00D32F6E" w:rsidRPr="00DA181B" w:rsidRDefault="00D32F6E" w:rsidP="00B02B98">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1134" w:hanging="1134"/>
        <w:rPr>
          <w:rFonts w:ascii="Calibri" w:hAnsi="Calibri"/>
          <w:b/>
          <w:sz w:val="32"/>
        </w:rPr>
      </w:pPr>
      <w:r w:rsidRPr="00DA181B">
        <w:rPr>
          <w:rFonts w:ascii="Calibri" w:hAnsi="Calibri"/>
          <w:b/>
          <w:sz w:val="32"/>
        </w:rPr>
        <w:t>People:</w:t>
      </w:r>
      <w:r w:rsidRPr="00DA181B">
        <w:rPr>
          <w:rFonts w:ascii="Calibri" w:hAnsi="Calibri"/>
          <w:b/>
          <w:sz w:val="32"/>
        </w:rPr>
        <w:tab/>
        <w:t xml:space="preserve">We shall be satisfied with the goodness of </w:t>
      </w:r>
      <w:proofErr w:type="gramStart"/>
      <w:r w:rsidRPr="00DA181B">
        <w:rPr>
          <w:rFonts w:ascii="Calibri" w:hAnsi="Calibri"/>
          <w:b/>
          <w:sz w:val="32"/>
        </w:rPr>
        <w:t>Your</w:t>
      </w:r>
      <w:proofErr w:type="gramEnd"/>
      <w:r w:rsidRPr="00DA181B">
        <w:rPr>
          <w:rFonts w:ascii="Calibri" w:hAnsi="Calibri"/>
          <w:b/>
          <w:sz w:val="32"/>
        </w:rPr>
        <w:t xml:space="preserve"> house, Your holy temple.</w:t>
      </w:r>
    </w:p>
    <w:p w:rsidR="00D32F6E" w:rsidRPr="00DA181B" w:rsidRDefault="00D32F6E" w:rsidP="00B02B98">
      <w:pPr>
        <w:tabs>
          <w:tab w:val="center" w:pos="3554"/>
          <w:tab w:val="right" w:pos="7110"/>
        </w:tabs>
        <w:spacing w:line="335" w:lineRule="auto"/>
        <w:rPr>
          <w:rFonts w:ascii="Calibri" w:hAnsi="Calibri"/>
          <w:sz w:val="32"/>
        </w:rPr>
      </w:pPr>
      <w:r w:rsidRPr="00DA181B">
        <w:rPr>
          <w:rFonts w:ascii="Calibri" w:hAnsi="Calibri"/>
          <w:sz w:val="32"/>
        </w:rPr>
        <w:t>*HYMN</w:t>
      </w:r>
      <w:r w:rsidRPr="00DA181B">
        <w:rPr>
          <w:rFonts w:ascii="Calibri" w:hAnsi="Calibri"/>
          <w:sz w:val="32"/>
        </w:rPr>
        <w:tab/>
      </w:r>
      <w:r w:rsidR="00DA181B">
        <w:rPr>
          <w:rFonts w:ascii="Calibri" w:hAnsi="Calibri"/>
          <w:sz w:val="32"/>
        </w:rPr>
        <w:tab/>
      </w:r>
      <w:r w:rsidRPr="00DA181B">
        <w:rPr>
          <w:rFonts w:ascii="Calibri" w:hAnsi="Calibri"/>
          <w:i/>
          <w:sz w:val="32"/>
        </w:rPr>
        <w:t>“For the Beauty of the Earth”</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No. 473</w:t>
      </w:r>
    </w:p>
    <w:p w:rsidR="00D32F6E" w:rsidRPr="00DA181B" w:rsidRDefault="00D32F6E">
      <w:pPr>
        <w:tabs>
          <w:tab w:val="right" w:pos="7110"/>
        </w:tabs>
        <w:spacing w:line="227" w:lineRule="auto"/>
        <w:rPr>
          <w:rFonts w:ascii="Calibri" w:hAnsi="Calibri"/>
          <w:sz w:val="32"/>
        </w:rPr>
      </w:pPr>
      <w:r w:rsidRPr="00DA181B">
        <w:rPr>
          <w:rFonts w:ascii="Calibri" w:hAnsi="Calibri"/>
          <w:sz w:val="32"/>
        </w:rPr>
        <w:t>*PRAYER OF CONFESSION</w:t>
      </w:r>
      <w:r w:rsidRPr="00DA181B">
        <w:rPr>
          <w:rFonts w:ascii="Calibri" w:hAnsi="Calibri"/>
          <w:sz w:val="32"/>
        </w:rPr>
        <w:tab/>
      </w:r>
    </w:p>
    <w:p w:rsidR="00D32F6E" w:rsidRPr="00DA181B" w:rsidRDefault="00D32F6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Calibri" w:hAnsi="Calibri"/>
          <w:b/>
          <w:sz w:val="32"/>
        </w:rPr>
      </w:pPr>
      <w:r w:rsidRPr="00DA181B">
        <w:rPr>
          <w:rFonts w:ascii="Calibri" w:hAnsi="Calibri"/>
          <w:b/>
          <w:sz w:val="32"/>
        </w:rPr>
        <w:tab/>
        <w:t xml:space="preserve">Jesus, you tell us that you would gather us under your wings as a protective mother. We feel your embrace and give you thanks. We celebrate your steadfast love that pays no heed to our wayward wanderings. Your gentle voice redirects us when we stray from your wisdom. Thank you loving God for never letting go of us. Forgive us for the transgressions that we commit that are always before us. Through Jesus our Savior we pray, Amen. </w:t>
      </w:r>
    </w:p>
    <w:p w:rsidR="00D32F6E" w:rsidRPr="00DA181B" w:rsidRDefault="00D32F6E">
      <w:pPr>
        <w:tabs>
          <w:tab w:val="right" w:pos="7110"/>
        </w:tabs>
        <w:spacing w:line="312" w:lineRule="auto"/>
        <w:rPr>
          <w:rFonts w:ascii="Calibri" w:hAnsi="Calibri"/>
          <w:sz w:val="32"/>
        </w:rPr>
      </w:pPr>
      <w:r w:rsidRPr="00DA181B">
        <w:rPr>
          <w:rFonts w:ascii="Calibri" w:hAnsi="Calibri"/>
          <w:sz w:val="32"/>
        </w:rPr>
        <w:t>*ASSURANCE OF PARDON</w:t>
      </w:r>
      <w:r w:rsidRPr="00DA181B">
        <w:rPr>
          <w:rFonts w:ascii="Calibri" w:hAnsi="Calibri"/>
          <w:sz w:val="32"/>
        </w:rPr>
        <w:tab/>
      </w:r>
    </w:p>
    <w:p w:rsidR="00D32F6E" w:rsidRPr="00DA181B" w:rsidRDefault="00D32F6E">
      <w:pPr>
        <w:tabs>
          <w:tab w:val="right" w:pos="7110"/>
        </w:tabs>
        <w:rPr>
          <w:rFonts w:ascii="Calibri" w:hAnsi="Calibri"/>
          <w:sz w:val="32"/>
        </w:rPr>
      </w:pPr>
      <w:r w:rsidRPr="00DA181B">
        <w:rPr>
          <w:rFonts w:ascii="Calibri" w:hAnsi="Calibri"/>
          <w:sz w:val="32"/>
        </w:rPr>
        <w:t>*SHARING SIGNS OF PEACE</w:t>
      </w:r>
      <w:r w:rsidRPr="00DA181B">
        <w:rPr>
          <w:rFonts w:ascii="Calibri" w:hAnsi="Calibri"/>
          <w:sz w:val="32"/>
        </w:rPr>
        <w:tab/>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32"/>
        </w:rPr>
      </w:pPr>
      <w:r w:rsidRPr="00DA181B">
        <w:rPr>
          <w:rFonts w:ascii="Calibri" w:hAnsi="Calibri"/>
          <w:i/>
          <w:sz w:val="32"/>
        </w:rPr>
        <w:t>[Please share Christ’s peace with one another with</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sz w:val="32"/>
        </w:rPr>
      </w:pPr>
      <w:r w:rsidRPr="00DA181B">
        <w:rPr>
          <w:rFonts w:ascii="Calibri" w:hAnsi="Calibri"/>
          <w:i/>
          <w:sz w:val="32"/>
        </w:rPr>
        <w:t xml:space="preserve"> </w:t>
      </w:r>
      <w:proofErr w:type="gramStart"/>
      <w:r w:rsidRPr="00DA181B">
        <w:rPr>
          <w:rFonts w:ascii="Calibri" w:hAnsi="Calibri"/>
          <w:i/>
          <w:sz w:val="32"/>
        </w:rPr>
        <w:t>handshakes</w:t>
      </w:r>
      <w:proofErr w:type="gramEnd"/>
      <w:r w:rsidRPr="00DA181B">
        <w:rPr>
          <w:rFonts w:ascii="Calibri" w:hAnsi="Calibri"/>
          <w:i/>
          <w:sz w:val="32"/>
        </w:rPr>
        <w:t>, hugs, kisses—however you feel led.]</w:t>
      </w:r>
    </w:p>
    <w:p w:rsidR="00D32F6E" w:rsidRPr="00DA181B" w:rsidRDefault="00D32F6E">
      <w:pPr>
        <w:tabs>
          <w:tab w:val="center" w:pos="3554"/>
          <w:tab w:val="right" w:pos="7110"/>
        </w:tabs>
        <w:rPr>
          <w:rFonts w:ascii="Calibri" w:hAnsi="Calibri"/>
          <w:sz w:val="32"/>
        </w:rPr>
      </w:pPr>
      <w:r w:rsidRPr="00DA181B">
        <w:rPr>
          <w:rFonts w:ascii="Calibri" w:hAnsi="Calibri"/>
          <w:sz w:val="32"/>
        </w:rPr>
        <w:t>*HYMN</w:t>
      </w:r>
      <w:r w:rsidRPr="00DA181B">
        <w:rPr>
          <w:rFonts w:ascii="Calibri" w:hAnsi="Calibri"/>
          <w:sz w:val="32"/>
        </w:rPr>
        <w:tab/>
      </w:r>
      <w:r w:rsidR="00DA181B">
        <w:rPr>
          <w:rFonts w:ascii="Calibri" w:hAnsi="Calibri"/>
          <w:sz w:val="32"/>
        </w:rPr>
        <w:tab/>
      </w:r>
      <w:r w:rsidRPr="00DA181B">
        <w:rPr>
          <w:rFonts w:ascii="Calibri" w:hAnsi="Calibri"/>
          <w:i/>
          <w:sz w:val="32"/>
        </w:rPr>
        <w:t>“I Sing the Mighty Power of God”</w:t>
      </w:r>
      <w:r w:rsidRPr="00DA181B">
        <w:rPr>
          <w:rFonts w:ascii="Calibri" w:hAnsi="Calibri"/>
          <w:sz w:val="22"/>
        </w:rPr>
        <w:tab/>
      </w:r>
      <w:r w:rsidR="00DA181B">
        <w:rPr>
          <w:rFonts w:ascii="Calibri" w:hAnsi="Calibri"/>
          <w:sz w:val="22"/>
        </w:rPr>
        <w:tab/>
      </w:r>
      <w:r w:rsidR="00DA181B">
        <w:rPr>
          <w:rFonts w:ascii="Calibri" w:hAnsi="Calibri"/>
          <w:sz w:val="22"/>
        </w:rPr>
        <w:tab/>
      </w:r>
      <w:r w:rsidR="00DA181B">
        <w:rPr>
          <w:rFonts w:ascii="Calibri" w:hAnsi="Calibri"/>
          <w:sz w:val="22"/>
        </w:rPr>
        <w:tab/>
      </w:r>
      <w:r w:rsidR="00DA181B">
        <w:rPr>
          <w:rFonts w:ascii="Calibri" w:hAnsi="Calibri"/>
          <w:sz w:val="22"/>
        </w:rPr>
        <w:tab/>
      </w:r>
      <w:r w:rsidR="00DA181B">
        <w:rPr>
          <w:rFonts w:ascii="Calibri" w:hAnsi="Calibri"/>
          <w:sz w:val="22"/>
        </w:rPr>
        <w:tab/>
      </w:r>
      <w:r w:rsidRPr="00DA181B">
        <w:rPr>
          <w:rFonts w:ascii="Calibri" w:hAnsi="Calibri"/>
          <w:i/>
          <w:sz w:val="22"/>
        </w:rPr>
        <w:t>No. 288</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sz w:val="32"/>
        </w:rPr>
      </w:pPr>
      <w:r w:rsidRPr="00DA181B">
        <w:rPr>
          <w:rFonts w:ascii="Calibri" w:hAnsi="Calibri"/>
        </w:rPr>
        <w:t>(Children may come up front at this time for the Children’s Message)</w:t>
      </w:r>
    </w:p>
    <w:p w:rsidR="00D32F6E" w:rsidRPr="00DA181B" w:rsidRDefault="00D32F6E">
      <w:pPr>
        <w:tabs>
          <w:tab w:val="right" w:pos="7110"/>
        </w:tabs>
        <w:spacing w:line="312" w:lineRule="auto"/>
        <w:rPr>
          <w:rFonts w:ascii="Calibri" w:hAnsi="Calibri"/>
          <w:sz w:val="32"/>
        </w:rPr>
      </w:pPr>
      <w:r w:rsidRPr="00DA181B">
        <w:rPr>
          <w:rFonts w:ascii="Calibri" w:hAnsi="Calibri"/>
          <w:sz w:val="32"/>
        </w:rPr>
        <w:t>CHILDREN’S MESSAGE</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sz w:val="22"/>
        </w:rPr>
        <w:t>Beth Feiler</w:t>
      </w:r>
    </w:p>
    <w:p w:rsidR="00D32F6E" w:rsidRPr="00DA181B" w:rsidRDefault="00D32F6E">
      <w:pPr>
        <w:tabs>
          <w:tab w:val="right" w:pos="7110"/>
        </w:tabs>
        <w:spacing w:line="312" w:lineRule="auto"/>
        <w:rPr>
          <w:rFonts w:ascii="Calibri" w:hAnsi="Calibri"/>
          <w:i/>
          <w:sz w:val="22"/>
        </w:rPr>
      </w:pPr>
      <w:r w:rsidRPr="00DA181B">
        <w:rPr>
          <w:rFonts w:ascii="Calibri" w:hAnsi="Calibri"/>
          <w:sz w:val="32"/>
        </w:rPr>
        <w:t>FIRST SCRIPTURE READING</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Proverbs 31:28-31 (OT p613)</w:t>
      </w:r>
    </w:p>
    <w:p w:rsidR="00D32F6E" w:rsidRPr="00DA181B" w:rsidRDefault="00D32F6E">
      <w:pPr>
        <w:tabs>
          <w:tab w:val="right" w:pos="7110"/>
        </w:tabs>
        <w:spacing w:line="335" w:lineRule="auto"/>
        <w:rPr>
          <w:rFonts w:ascii="Calibri" w:hAnsi="Calibri"/>
          <w:i/>
          <w:sz w:val="22"/>
        </w:rPr>
      </w:pPr>
      <w:r w:rsidRPr="00DA181B">
        <w:rPr>
          <w:rFonts w:ascii="Calibri" w:hAnsi="Calibri"/>
          <w:sz w:val="32"/>
        </w:rPr>
        <w:t>SECOND SCRIPTURE READING</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John 12:1-8 (NT p106)</w:t>
      </w:r>
    </w:p>
    <w:p w:rsidR="00D32F6E" w:rsidRPr="00DA181B" w:rsidRDefault="00D32F6E">
      <w:pPr>
        <w:tabs>
          <w:tab w:val="center" w:pos="3554"/>
          <w:tab w:val="right" w:pos="7110"/>
        </w:tabs>
        <w:rPr>
          <w:rFonts w:ascii="Calibri" w:hAnsi="Calibri"/>
          <w:sz w:val="32"/>
        </w:rPr>
      </w:pPr>
      <w:r w:rsidRPr="00DA181B">
        <w:rPr>
          <w:rFonts w:ascii="Calibri" w:hAnsi="Calibri"/>
          <w:sz w:val="32"/>
        </w:rPr>
        <w:t>SERMON</w:t>
      </w:r>
      <w:r w:rsidRPr="00DA181B">
        <w:rPr>
          <w:rFonts w:ascii="Calibri" w:hAnsi="Calibri"/>
          <w:sz w:val="32"/>
        </w:rPr>
        <w:tab/>
      </w:r>
      <w:r w:rsidR="00DA181B">
        <w:rPr>
          <w:rFonts w:ascii="Calibri" w:hAnsi="Calibri"/>
          <w:sz w:val="32"/>
        </w:rPr>
        <w:tab/>
      </w:r>
      <w:r w:rsidR="00885FEC">
        <w:rPr>
          <w:rFonts w:ascii="Calibri" w:hAnsi="Calibri"/>
          <w:sz w:val="32"/>
        </w:rPr>
        <w:t xml:space="preserve">  </w:t>
      </w:r>
      <w:r w:rsidRPr="00DA181B">
        <w:rPr>
          <w:rFonts w:ascii="Calibri" w:hAnsi="Calibri"/>
          <w:b/>
          <w:smallCaps/>
          <w:sz w:val="32"/>
        </w:rPr>
        <w:t>The Gospel of John</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sz w:val="22"/>
        </w:rPr>
        <w:t>Rev. Robert K. Bronkema</w:t>
      </w:r>
    </w:p>
    <w:p w:rsidR="00D32F6E" w:rsidRPr="00DA181B" w:rsidRDefault="00885FEC" w:rsidP="00885F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sz w:val="32"/>
        </w:rPr>
      </w:pPr>
      <w:r>
        <w:rPr>
          <w:rFonts w:ascii="Calibri" w:hAnsi="Calibri"/>
          <w:i/>
          <w:sz w:val="32"/>
        </w:rPr>
        <w:tab/>
      </w:r>
      <w:r>
        <w:rPr>
          <w:rFonts w:ascii="Calibri" w:hAnsi="Calibri"/>
          <w:i/>
          <w:sz w:val="32"/>
        </w:rPr>
        <w:tab/>
      </w:r>
      <w:r>
        <w:rPr>
          <w:rFonts w:ascii="Calibri" w:hAnsi="Calibri"/>
          <w:i/>
          <w:sz w:val="32"/>
        </w:rPr>
        <w:tab/>
      </w:r>
      <w:r>
        <w:rPr>
          <w:rFonts w:ascii="Calibri" w:hAnsi="Calibri"/>
          <w:i/>
          <w:sz w:val="32"/>
        </w:rPr>
        <w:tab/>
      </w:r>
      <w:r>
        <w:rPr>
          <w:rFonts w:ascii="Calibri" w:hAnsi="Calibri"/>
          <w:i/>
          <w:sz w:val="32"/>
        </w:rPr>
        <w:tab/>
      </w:r>
      <w:r>
        <w:rPr>
          <w:rFonts w:ascii="Calibri" w:hAnsi="Calibri"/>
          <w:i/>
          <w:sz w:val="32"/>
        </w:rPr>
        <w:tab/>
      </w:r>
      <w:r>
        <w:rPr>
          <w:rFonts w:ascii="Calibri" w:hAnsi="Calibri"/>
          <w:i/>
          <w:sz w:val="32"/>
        </w:rPr>
        <w:tab/>
      </w:r>
      <w:r w:rsidR="00D32F6E" w:rsidRPr="00DA181B">
        <w:rPr>
          <w:rFonts w:ascii="Calibri" w:hAnsi="Calibri"/>
          <w:i/>
          <w:sz w:val="32"/>
        </w:rPr>
        <w:t>“Motherly Love”</w:t>
      </w:r>
    </w:p>
    <w:p w:rsidR="00D32F6E" w:rsidRPr="00DA181B" w:rsidRDefault="00D32F6E">
      <w:pPr>
        <w:tabs>
          <w:tab w:val="center" w:pos="3554"/>
          <w:tab w:val="right" w:pos="7110"/>
        </w:tabs>
        <w:spacing w:line="335" w:lineRule="auto"/>
        <w:rPr>
          <w:rFonts w:ascii="Calibri" w:hAnsi="Calibri"/>
          <w:i/>
          <w:sz w:val="22"/>
        </w:rPr>
      </w:pPr>
      <w:r w:rsidRPr="00DA181B">
        <w:rPr>
          <w:rFonts w:ascii="Calibri" w:hAnsi="Calibri"/>
          <w:sz w:val="32"/>
        </w:rPr>
        <w:t>*HYMN</w:t>
      </w:r>
      <w:r w:rsidRPr="00DA181B">
        <w:rPr>
          <w:rFonts w:ascii="Calibri" w:hAnsi="Calibri"/>
          <w:sz w:val="32"/>
        </w:rPr>
        <w:tab/>
      </w:r>
      <w:r w:rsidR="00DA181B">
        <w:rPr>
          <w:rFonts w:ascii="Calibri" w:hAnsi="Calibri"/>
          <w:sz w:val="32"/>
        </w:rPr>
        <w:tab/>
      </w:r>
      <w:r w:rsidRPr="00DA181B">
        <w:rPr>
          <w:rFonts w:ascii="Calibri" w:hAnsi="Calibri"/>
          <w:i/>
          <w:sz w:val="32"/>
        </w:rPr>
        <w:t>“Fairest, Lord Jesus”</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No. 306</w:t>
      </w:r>
    </w:p>
    <w:p w:rsidR="00D32F6E" w:rsidRPr="00DA181B" w:rsidRDefault="00D32F6E">
      <w:pPr>
        <w:tabs>
          <w:tab w:val="right" w:pos="7110"/>
        </w:tabs>
        <w:spacing w:line="312" w:lineRule="auto"/>
        <w:rPr>
          <w:rFonts w:ascii="Calibri" w:hAnsi="Calibri"/>
          <w:i/>
          <w:sz w:val="32"/>
        </w:rPr>
      </w:pPr>
      <w:r w:rsidRPr="00DA181B">
        <w:rPr>
          <w:rFonts w:ascii="Calibri" w:hAnsi="Calibri"/>
          <w:sz w:val="32"/>
        </w:rPr>
        <w:t xml:space="preserve">PRAYERS OF THE PEOPLE &amp; THE LORD’S PRAYER </w:t>
      </w:r>
      <w:r w:rsidRPr="00DA181B">
        <w:rPr>
          <w:rFonts w:ascii="Calibri" w:hAnsi="Calibri"/>
          <w:i/>
          <w:sz w:val="32"/>
        </w:rPr>
        <w:tab/>
        <w:t>(pg. 16 in the hymnal)</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WE BRING OUR GIFTS TO GOD</w:t>
      </w:r>
    </w:p>
    <w:p w:rsidR="00D32F6E" w:rsidRPr="00DA181B" w:rsidRDefault="00D32F6E">
      <w:pPr>
        <w:tabs>
          <w:tab w:val="center" w:pos="3554"/>
          <w:tab w:val="right" w:pos="7110"/>
        </w:tabs>
        <w:rPr>
          <w:rFonts w:ascii="Calibri" w:hAnsi="Calibri"/>
          <w:sz w:val="32"/>
        </w:rPr>
      </w:pPr>
      <w:r w:rsidRPr="00DA181B">
        <w:rPr>
          <w:rFonts w:ascii="Calibri" w:hAnsi="Calibri"/>
          <w:sz w:val="32"/>
        </w:rPr>
        <w:t xml:space="preserve">    OFFERTORY</w:t>
      </w:r>
      <w:r w:rsidRPr="00DA181B">
        <w:rPr>
          <w:rFonts w:ascii="Calibri" w:hAnsi="Calibri"/>
          <w:sz w:val="32"/>
        </w:rPr>
        <w:tab/>
      </w:r>
      <w:r w:rsidRPr="00DA181B">
        <w:rPr>
          <w:rFonts w:ascii="Calibri" w:hAnsi="Calibri"/>
          <w:i/>
          <w:sz w:val="32"/>
        </w:rPr>
        <w:t>“Ascribe to the Lord”</w:t>
      </w:r>
      <w:r w:rsidRPr="00DA181B">
        <w:rPr>
          <w:rFonts w:ascii="Calibri" w:hAnsi="Calibri"/>
          <w:sz w:val="22"/>
        </w:rPr>
        <w:t xml:space="preserve"> - J. Martin</w:t>
      </w:r>
      <w:r w:rsidRPr="00DA181B">
        <w:rPr>
          <w:rFonts w:ascii="Calibri" w:hAnsi="Calibri"/>
          <w:sz w:val="22"/>
        </w:rPr>
        <w:tab/>
        <w:t>Chancel Choir</w:t>
      </w:r>
    </w:p>
    <w:p w:rsidR="00D32F6E" w:rsidRPr="00DA181B" w:rsidRDefault="00D32F6E">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 xml:space="preserve">   *DOXOLOGY</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32"/>
        </w:rPr>
      </w:pPr>
      <w:r w:rsidRPr="00DA181B">
        <w:rPr>
          <w:rFonts w:ascii="Calibri" w:hAnsi="Calibri"/>
          <w:i/>
          <w:sz w:val="32"/>
        </w:rPr>
        <w:t>Praise God from whom all blessings flow, praise Him, all creatures here below. Praise Him above, ye heavenly host,</w:t>
      </w:r>
    </w:p>
    <w:p w:rsidR="00D32F6E" w:rsidRPr="00DA181B" w:rsidRDefault="00D32F6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i/>
          <w:sz w:val="32"/>
        </w:rPr>
        <w:tab/>
      </w:r>
      <w:proofErr w:type="gramStart"/>
      <w:r w:rsidRPr="00DA181B">
        <w:rPr>
          <w:rFonts w:ascii="Calibri" w:hAnsi="Calibri"/>
          <w:i/>
          <w:sz w:val="32"/>
        </w:rPr>
        <w:t>praise</w:t>
      </w:r>
      <w:proofErr w:type="gramEnd"/>
      <w:r w:rsidRPr="00DA181B">
        <w:rPr>
          <w:rFonts w:ascii="Calibri" w:hAnsi="Calibri"/>
          <w:i/>
          <w:sz w:val="32"/>
        </w:rPr>
        <w:t xml:space="preserve"> Father, Son, and Holy Ghost. Amen.</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 xml:space="preserve">*APOSTLES’ CREED </w:t>
      </w:r>
      <w:r w:rsidRPr="00DA181B">
        <w:rPr>
          <w:rFonts w:ascii="Calibri" w:hAnsi="Calibri"/>
          <w:i/>
          <w:sz w:val="28"/>
        </w:rPr>
        <w:t>(p.14 in the hymnal)</w:t>
      </w:r>
    </w:p>
    <w:p w:rsidR="00D32F6E" w:rsidRPr="00DA181B" w:rsidRDefault="00D32F6E">
      <w:pPr>
        <w:tabs>
          <w:tab w:val="center" w:pos="3554"/>
          <w:tab w:val="right" w:pos="7110"/>
        </w:tabs>
        <w:rPr>
          <w:rFonts w:ascii="Calibri" w:hAnsi="Calibri"/>
          <w:sz w:val="22"/>
        </w:rPr>
      </w:pPr>
      <w:r w:rsidRPr="00DA181B">
        <w:rPr>
          <w:rFonts w:ascii="Calibri" w:hAnsi="Calibri"/>
          <w:sz w:val="32"/>
        </w:rPr>
        <w:t>*HYMN</w:t>
      </w:r>
      <w:r w:rsidRPr="00DA181B">
        <w:rPr>
          <w:rFonts w:ascii="Calibri" w:hAnsi="Calibri"/>
          <w:sz w:val="32"/>
        </w:rPr>
        <w:tab/>
      </w:r>
      <w:r w:rsidR="00DA181B">
        <w:rPr>
          <w:rFonts w:ascii="Calibri" w:hAnsi="Calibri"/>
          <w:sz w:val="32"/>
        </w:rPr>
        <w:tab/>
      </w:r>
      <w:r w:rsidRPr="00DA181B">
        <w:rPr>
          <w:rFonts w:ascii="Calibri" w:hAnsi="Calibri"/>
          <w:i/>
          <w:sz w:val="32"/>
        </w:rPr>
        <w:t>“O Master, Let Me Walk with Thee”</w:t>
      </w:r>
      <w:r w:rsidRP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00DA181B">
        <w:rPr>
          <w:rFonts w:ascii="Calibri" w:hAnsi="Calibri"/>
          <w:sz w:val="32"/>
        </w:rPr>
        <w:tab/>
      </w:r>
      <w:r w:rsidRPr="00DA181B">
        <w:rPr>
          <w:rFonts w:ascii="Calibri" w:hAnsi="Calibri"/>
          <w:i/>
          <w:sz w:val="22"/>
        </w:rPr>
        <w:t>No. 357</w:t>
      </w:r>
    </w:p>
    <w:p w:rsidR="00D32F6E" w:rsidRPr="00DA181B" w:rsidRDefault="00D32F6E">
      <w:pPr>
        <w:tabs>
          <w:tab w:val="right" w:pos="7200"/>
        </w:tabs>
        <w:rPr>
          <w:rFonts w:ascii="Calibri" w:hAnsi="Calibri"/>
          <w:sz w:val="32"/>
        </w:rPr>
      </w:pPr>
      <w:r w:rsidRPr="00DA181B">
        <w:rPr>
          <w:rFonts w:ascii="Calibri" w:hAnsi="Calibri"/>
          <w:sz w:val="32"/>
        </w:rPr>
        <w:t>*BENEDICTION &amp; RESPONSE</w:t>
      </w:r>
      <w:r w:rsidRPr="00DA181B">
        <w:rPr>
          <w:rFonts w:ascii="Calibri" w:hAnsi="Calibri"/>
          <w:sz w:val="32"/>
        </w:rPr>
        <w:tab/>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32"/>
        </w:rPr>
      </w:pPr>
      <w:r w:rsidRPr="00DA181B">
        <w:rPr>
          <w:rFonts w:ascii="Calibri" w:hAnsi="Calibri"/>
          <w:b/>
          <w:sz w:val="32"/>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DA181B">
        <w:rPr>
          <w:rFonts w:ascii="Calibri" w:hAnsi="Calibri"/>
          <w:b/>
          <w:sz w:val="32"/>
        </w:rPr>
        <w:t>me,</w:t>
      </w:r>
      <w:proofErr w:type="gramEnd"/>
      <w:r w:rsidRPr="00DA181B">
        <w:rPr>
          <w:rFonts w:ascii="Calibri" w:hAnsi="Calibri"/>
          <w:b/>
          <w:sz w:val="32"/>
        </w:rPr>
        <w:t xml:space="preserve"> let this be the moment now. With every step I take let this be my solemn vow. </w:t>
      </w:r>
      <w:proofErr w:type="gramStart"/>
      <w:r w:rsidRPr="00DA181B">
        <w:rPr>
          <w:rFonts w:ascii="Calibri" w:hAnsi="Calibri"/>
          <w:b/>
          <w:sz w:val="32"/>
        </w:rPr>
        <w:t>To take each moment and live each moment in peace eternally.</w:t>
      </w:r>
      <w:proofErr w:type="gramEnd"/>
      <w:r w:rsidRPr="00DA181B">
        <w:rPr>
          <w:rFonts w:ascii="Calibri" w:hAnsi="Calibri"/>
          <w:b/>
          <w:sz w:val="32"/>
        </w:rPr>
        <w:t xml:space="preserve"> Let there be peace on earth and let it begin with me. </w:t>
      </w:r>
    </w:p>
    <w:p w:rsidR="00D32F6E" w:rsidRPr="00DA181B" w:rsidRDefault="00D32F6E" w:rsidP="00DA181B">
      <w:pPr>
        <w:tabs>
          <w:tab w:val="center" w:pos="3600"/>
        </w:tabs>
        <w:rPr>
          <w:rFonts w:ascii="Calibri" w:hAnsi="Calibri"/>
          <w:sz w:val="22"/>
        </w:rPr>
      </w:pPr>
      <w:r w:rsidRPr="00DA181B">
        <w:rPr>
          <w:rFonts w:ascii="Calibri" w:hAnsi="Calibri"/>
          <w:sz w:val="32"/>
        </w:rPr>
        <w:t>*POSTLUDE</w:t>
      </w:r>
      <w:r w:rsidRPr="00DA181B">
        <w:rPr>
          <w:rFonts w:ascii="Calibri" w:hAnsi="Calibri"/>
          <w:sz w:val="32"/>
        </w:rPr>
        <w:tab/>
        <w:t xml:space="preserve">     </w:t>
      </w:r>
      <w:r w:rsidR="00DA181B">
        <w:rPr>
          <w:rFonts w:ascii="Calibri" w:hAnsi="Calibri"/>
          <w:sz w:val="32"/>
        </w:rPr>
        <w:tab/>
      </w:r>
      <w:r w:rsidRPr="00DA181B">
        <w:rPr>
          <w:rFonts w:ascii="Calibri" w:hAnsi="Calibri"/>
          <w:sz w:val="32"/>
        </w:rPr>
        <w:t xml:space="preserve"> Two Marches from </w:t>
      </w:r>
      <w:r w:rsidRPr="00DA181B">
        <w:rPr>
          <w:rFonts w:ascii="Calibri" w:hAnsi="Calibri"/>
          <w:i/>
          <w:sz w:val="32"/>
        </w:rPr>
        <w:t>“Judas Maccabeus”</w:t>
      </w:r>
      <w:r w:rsidRPr="00DA181B">
        <w:rPr>
          <w:rFonts w:ascii="Calibri" w:hAnsi="Calibri"/>
          <w:sz w:val="22"/>
        </w:rPr>
        <w:t xml:space="preserve"> - G. F. Handel</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D32F6E" w:rsidRPr="00DA181B" w:rsidRDefault="00D32F6E">
      <w:pPr>
        <w:pBdr>
          <w:top w:val="double" w:sz="16" w:space="0" w:color="000000"/>
          <w:left w:val="double" w:sz="16" w:space="0" w:color="000000"/>
          <w:bottom w:val="double" w:sz="16" w:space="0" w:color="000000"/>
          <w:right w:val="double" w:sz="16" w:space="0" w:color="00000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sidRPr="00DA181B">
        <w:rPr>
          <w:rFonts w:ascii="Calibri" w:hAnsi="Calibri"/>
          <w:b/>
          <w:smallCaps/>
          <w:sz w:val="32"/>
        </w:rPr>
        <w:t>Next Week</w:t>
      </w:r>
      <w:r w:rsidRPr="00DA181B">
        <w:rPr>
          <w:rFonts w:ascii="Calibri" w:hAnsi="Calibri"/>
          <w:b/>
        </w:rPr>
        <w:t xml:space="preserve"> (Pentecost)</w:t>
      </w:r>
    </w:p>
    <w:p w:rsidR="00D32F6E" w:rsidRPr="00DA181B" w:rsidRDefault="00D32F6E">
      <w:pPr>
        <w:pBdr>
          <w:top w:val="double" w:sz="16" w:space="0" w:color="000000"/>
          <w:left w:val="double" w:sz="16" w:space="0" w:color="000000"/>
          <w:bottom w:val="double" w:sz="16" w:space="0" w:color="000000"/>
          <w:right w:val="double" w:sz="16" w:space="0" w:color="00000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sidRPr="00DA181B">
        <w:rPr>
          <w:rFonts w:ascii="Calibri" w:hAnsi="Calibri"/>
        </w:rPr>
        <w:t>Ezekiel 37:7-10</w:t>
      </w:r>
    </w:p>
    <w:p w:rsidR="00D32F6E" w:rsidRPr="00DA181B" w:rsidRDefault="00D32F6E">
      <w:pPr>
        <w:pBdr>
          <w:top w:val="double" w:sz="16" w:space="0" w:color="000000"/>
          <w:left w:val="double" w:sz="16" w:space="0" w:color="000000"/>
          <w:bottom w:val="double" w:sz="16" w:space="0" w:color="000000"/>
          <w:right w:val="double" w:sz="16" w:space="0" w:color="00000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sidRPr="00DA181B">
        <w:rPr>
          <w:rFonts w:ascii="Calibri" w:hAnsi="Calibri"/>
        </w:rPr>
        <w:t>Romans 5:1-5</w:t>
      </w:r>
    </w:p>
    <w:p w:rsidR="00D32F6E" w:rsidRPr="00DA181B" w:rsidRDefault="00D32F6E">
      <w:pPr>
        <w:pBdr>
          <w:top w:val="double" w:sz="16" w:space="0" w:color="000000"/>
          <w:left w:val="double" w:sz="16" w:space="0" w:color="000000"/>
          <w:bottom w:val="double" w:sz="16" w:space="0" w:color="000000"/>
          <w:right w:val="double" w:sz="16" w:space="0" w:color="000000"/>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sidRPr="00DA181B">
        <w:rPr>
          <w:rFonts w:ascii="Calibri" w:hAnsi="Calibri"/>
          <w:i/>
        </w:rPr>
        <w:t>“Holy Spirit Hope”</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rPr>
      </w:pPr>
    </w:p>
    <w:p w:rsidR="00D32F6E" w:rsidRPr="00DA181B" w:rsidRDefault="00D32F6E" w:rsidP="00DA1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36"/>
        </w:rPr>
      </w:pPr>
      <w:r w:rsidRPr="00DA181B">
        <w:rPr>
          <w:rFonts w:ascii="Calibri" w:hAnsi="Calibri"/>
          <w:b/>
          <w:i/>
          <w:sz w:val="44"/>
        </w:rPr>
        <w:br w:type="column"/>
      </w:r>
      <w:r w:rsidRPr="00DA181B">
        <w:rPr>
          <w:rFonts w:ascii="Calibri" w:hAnsi="Calibri"/>
          <w:b/>
          <w:i/>
          <w:sz w:val="44"/>
        </w:rPr>
        <w:lastRenderedPageBreak/>
        <w:t>“Come As You Are”</w:t>
      </w:r>
      <w:r w:rsidR="00DA181B">
        <w:rPr>
          <w:rFonts w:ascii="Calibri" w:hAnsi="Calibri"/>
          <w:b/>
          <w:sz w:val="36"/>
        </w:rPr>
        <w:t xml:space="preserve"> </w:t>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00DA181B">
        <w:rPr>
          <w:rFonts w:ascii="Calibri" w:hAnsi="Calibri"/>
          <w:b/>
          <w:sz w:val="36"/>
        </w:rPr>
        <w:tab/>
      </w:r>
      <w:r w:rsidRPr="00DA181B">
        <w:rPr>
          <w:rFonts w:ascii="Calibri" w:hAnsi="Calibri"/>
          <w:sz w:val="36"/>
        </w:rPr>
        <w:t>11:00am</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32"/>
        </w:rPr>
      </w:pP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32"/>
        </w:rPr>
      </w:pPr>
      <w:r w:rsidRPr="00DA181B">
        <w:rPr>
          <w:rFonts w:ascii="Calibri" w:hAnsi="Calibri"/>
          <w:sz w:val="32"/>
        </w:rPr>
        <w:t>Greeting &amp; Announcements</w:t>
      </w:r>
    </w:p>
    <w:p w:rsidR="00DA181B" w:rsidRDefault="00D32F6E" w:rsidP="00DA181B">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32"/>
        </w:rPr>
      </w:pPr>
      <w:r w:rsidRPr="00DA181B">
        <w:rPr>
          <w:rFonts w:ascii="Calibri" w:hAnsi="Calibri"/>
          <w:sz w:val="32"/>
        </w:rPr>
        <w:t>*Praise &amp; Worship</w:t>
      </w:r>
    </w:p>
    <w:p w:rsidR="00D32F6E" w:rsidRPr="00DA181B" w:rsidRDefault="00DA181B" w:rsidP="00DA181B">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32"/>
        </w:rPr>
      </w:pPr>
      <w:r>
        <w:rPr>
          <w:rFonts w:ascii="Calibri" w:hAnsi="Calibri"/>
          <w:i/>
          <w:sz w:val="32"/>
        </w:rPr>
        <w:tab/>
        <w:t xml:space="preserve"> I</w:t>
      </w:r>
      <w:r w:rsidR="00D32F6E" w:rsidRPr="00DA181B">
        <w:rPr>
          <w:rFonts w:ascii="Calibri" w:hAnsi="Calibri"/>
          <w:i/>
          <w:sz w:val="32"/>
        </w:rPr>
        <w:t>s the Lord Most High</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32"/>
        </w:rPr>
      </w:pPr>
      <w:r w:rsidRPr="00DA181B">
        <w:rPr>
          <w:rFonts w:ascii="Calibri" w:hAnsi="Calibri"/>
          <w:i/>
          <w:sz w:val="32"/>
        </w:rPr>
        <w:tab/>
        <w:t>Holding Nothing Back</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32"/>
        </w:rPr>
      </w:pPr>
      <w:r w:rsidRPr="00DA181B">
        <w:rPr>
          <w:rFonts w:ascii="Calibri" w:hAnsi="Calibri"/>
          <w:i/>
          <w:sz w:val="32"/>
        </w:rPr>
        <w:tab/>
        <w:t>You Are</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32"/>
        </w:rPr>
      </w:pPr>
      <w:r w:rsidRPr="00DA181B">
        <w:rPr>
          <w:rFonts w:ascii="Calibri" w:hAnsi="Calibri"/>
          <w:i/>
          <w:sz w:val="32"/>
        </w:rPr>
        <w:tab/>
        <w:t>Forever Reign</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32"/>
        </w:rPr>
      </w:pPr>
      <w:r w:rsidRPr="00DA181B">
        <w:rPr>
          <w:rFonts w:ascii="Calibri" w:hAnsi="Calibri"/>
          <w:sz w:val="32"/>
        </w:rPr>
        <w:t>Prayer &amp; Peace</w:t>
      </w:r>
    </w:p>
    <w:p w:rsidR="00D32F6E" w:rsidRPr="00DA181B" w:rsidRDefault="00D32F6E">
      <w:pPr>
        <w:tabs>
          <w:tab w:val="right" w:pos="7160"/>
        </w:tabs>
        <w:spacing w:line="312" w:lineRule="auto"/>
        <w:jc w:val="both"/>
        <w:rPr>
          <w:rFonts w:ascii="Calibri" w:hAnsi="Calibri"/>
          <w:sz w:val="32"/>
        </w:rPr>
      </w:pPr>
      <w:r w:rsidRPr="00DA181B">
        <w:rPr>
          <w:rFonts w:ascii="Calibri" w:hAnsi="Calibri"/>
          <w:sz w:val="32"/>
        </w:rPr>
        <w:t>Children’s Message</w:t>
      </w:r>
      <w:r w:rsidRPr="00DA181B">
        <w:rPr>
          <w:rFonts w:ascii="Calibri" w:hAnsi="Calibri"/>
          <w:sz w:val="32"/>
        </w:rPr>
        <w:tab/>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 xml:space="preserve">Scripture Reading: </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32"/>
        </w:rPr>
      </w:pPr>
      <w:r w:rsidRPr="00DA181B">
        <w:rPr>
          <w:rFonts w:ascii="Calibri" w:hAnsi="Calibri"/>
          <w:i/>
          <w:sz w:val="32"/>
        </w:rPr>
        <w:tab/>
        <w:t>Proverbs 31:28-31; John 12:1-8</w:t>
      </w:r>
    </w:p>
    <w:p w:rsidR="00D32F6E" w:rsidRPr="00DA181B" w:rsidRDefault="00D32F6E">
      <w:pPr>
        <w:tabs>
          <w:tab w:val="center" w:pos="3580"/>
        </w:tabs>
        <w:spacing w:line="360" w:lineRule="auto"/>
        <w:rPr>
          <w:rFonts w:ascii="Calibri" w:hAnsi="Calibri"/>
          <w:sz w:val="32"/>
        </w:rPr>
      </w:pPr>
      <w:r w:rsidRPr="00DA181B">
        <w:rPr>
          <w:rFonts w:ascii="Calibri" w:hAnsi="Calibri"/>
          <w:sz w:val="32"/>
        </w:rPr>
        <w:t xml:space="preserve">Sermon  </w:t>
      </w:r>
      <w:r w:rsidRPr="00DA181B">
        <w:rPr>
          <w:rFonts w:ascii="Calibri" w:hAnsi="Calibri"/>
          <w:i/>
          <w:sz w:val="32"/>
        </w:rPr>
        <w:tab/>
        <w:t>“Motherly Love”</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32"/>
        </w:rPr>
      </w:pPr>
      <w:r w:rsidRPr="00DA181B">
        <w:rPr>
          <w:rFonts w:ascii="Calibri" w:hAnsi="Calibri"/>
          <w:sz w:val="32"/>
        </w:rPr>
        <w:t>Offertory</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32"/>
        </w:rPr>
      </w:pPr>
      <w:r w:rsidRPr="00DA181B">
        <w:rPr>
          <w:rFonts w:ascii="Calibri" w:hAnsi="Calibri"/>
          <w:sz w:val="32"/>
        </w:rPr>
        <w:t>*Closing Song</w:t>
      </w:r>
    </w:p>
    <w:p w:rsidR="00D32F6E" w:rsidRPr="00DA181B" w:rsidRDefault="00D32F6E">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32"/>
        </w:rPr>
      </w:pPr>
      <w:r w:rsidRPr="00DA181B">
        <w:rPr>
          <w:rFonts w:ascii="Calibri" w:hAnsi="Calibri"/>
          <w:sz w:val="32"/>
        </w:rPr>
        <w:tab/>
      </w:r>
      <w:r w:rsidRPr="00DA181B">
        <w:rPr>
          <w:rFonts w:ascii="Calibri" w:hAnsi="Calibri"/>
          <w:i/>
          <w:sz w:val="32"/>
        </w:rPr>
        <w:t>Everything</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32"/>
        </w:rPr>
      </w:pPr>
      <w:r w:rsidRPr="00DA181B">
        <w:rPr>
          <w:rFonts w:ascii="Calibri" w:hAnsi="Calibri"/>
          <w:sz w:val="32"/>
        </w:rPr>
        <w:t>*Benediction</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sz w:val="32"/>
        </w:rPr>
      </w:pPr>
      <w:r w:rsidRPr="00DA181B">
        <w:rPr>
          <w:rFonts w:ascii="Calibri" w:hAnsi="Calibri"/>
          <w:smallCaps/>
          <w:sz w:val="32"/>
        </w:rPr>
        <w:t>Sermon Notes:</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 xml:space="preserve"> ____________________________________________________________</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____________________________________________________________</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____________________________________________________________</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____________________________________________________________</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____________________________________________________________</w:t>
      </w: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D32F6E" w:rsidRPr="00DA181B" w:rsidRDefault="00D32F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32"/>
        </w:rPr>
      </w:pPr>
      <w:r w:rsidRPr="00DA181B">
        <w:rPr>
          <w:rFonts w:ascii="Calibri" w:hAnsi="Calibri"/>
          <w:sz w:val="32"/>
        </w:rPr>
        <w:t>____________________________________________________________</w:t>
      </w:r>
    </w:p>
    <w:p w:rsidR="00D32F6E" w:rsidRPr="00DA181B" w:rsidRDefault="00D32F6E" w:rsidP="00DA18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32"/>
        </w:rPr>
      </w:pPr>
    </w:p>
    <w:sectPr w:rsidR="00D32F6E" w:rsidRPr="00DA181B" w:rsidSect="00DA181B">
      <w:pgSz w:w="15840" w:h="24480"/>
      <w:pgMar w:top="1440" w:right="1440" w:bottom="810" w:left="1440" w:header="576" w:footer="576" w:gutter="0"/>
      <w:cols w:space="90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B02B98"/>
    <w:rsid w:val="00017BD1"/>
    <w:rsid w:val="00885FEC"/>
    <w:rsid w:val="00B02B98"/>
    <w:rsid w:val="00D32F6E"/>
    <w:rsid w:val="00DA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Outline0019">
    <w:name w:val="Outline001_9"/>
    <w:basedOn w:val="Normal"/>
    <w:pPr>
      <w:widowControl w:val="0"/>
      <w:tabs>
        <w:tab w:val="left" w:pos="6480"/>
        <w:tab w:val="left" w:pos="7200"/>
        <w:tab w:val="left" w:pos="7920"/>
      </w:tabs>
      <w:ind w:left="6480" w:hanging="360"/>
    </w:pPr>
    <w:rPr>
      <w:rFonts w:ascii="Wingdings" w:hAnsi="Wingding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41">
    <w:name w:val="Outline004_1"/>
    <w:basedOn w:val="Normal"/>
    <w:pPr>
      <w:widowControl w:val="0"/>
    </w:pPr>
    <w:rPr>
      <w:color w:val="000000"/>
    </w:rPr>
  </w:style>
  <w:style w:type="paragraph" w:customStyle="1" w:styleId="Outline0031">
    <w:name w:val="Outline003_1"/>
    <w:basedOn w:val="Normal"/>
    <w:pPr>
      <w:widowControl w:val="0"/>
    </w:pPr>
    <w:rPr>
      <w:color w:val="000000"/>
    </w:rPr>
  </w:style>
  <w:style w:type="paragraph" w:customStyle="1" w:styleId="Outline0011">
    <w:name w:val="Outline001_1"/>
    <w:basedOn w:val="Normal"/>
    <w:pPr>
      <w:widowControl w:val="0"/>
    </w:pPr>
    <w:rPr>
      <w:color w:val="000000"/>
    </w:rPr>
  </w:style>
  <w:style w:type="paragraph" w:customStyle="1" w:styleId="Style">
    <w:name w:val="Style"/>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8" w:space="0" w:color="000000"/>
      </w:pBdr>
      <w:jc w:val="center"/>
    </w:pPr>
    <w:rPr>
      <w:rFonts w:ascii="Arial" w:hAnsi="Arial"/>
      <w:sz w:val="16"/>
    </w:rPr>
  </w:style>
  <w:style w:type="paragraph" w:customStyle="1" w:styleId="zTopofFor">
    <w:name w:val="zTop of For"/>
    <w:basedOn w:val="Normal"/>
    <w:pPr>
      <w:widowControl w:val="0"/>
      <w:pBdr>
        <w:bottom w:val="double" w:sz="8"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Outline0021">
    <w:name w:val="Outline002_1"/>
    <w:basedOn w:val="Normal"/>
    <w:pPr>
      <w:widowControl w:val="0"/>
    </w:pPr>
    <w:rPr>
      <w:color w:val="000000"/>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pPr>
    <w:rPr>
      <w:rFonts w:ascii="Calibri" w:hAnsi="Calibri"/>
      <w:sz w:val="22"/>
    </w:rPr>
  </w:style>
  <w:style w:type="paragraph" w:customStyle="1" w:styleId="Outline0012">
    <w:name w:val="Outline00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rPr>
  </w:style>
  <w:style w:type="paragraph" w:customStyle="1" w:styleId="Outline0013">
    <w:name w:val="Outline001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rPr>
  </w:style>
  <w:style w:type="paragraph" w:customStyle="1" w:styleId="Outline0014">
    <w:name w:val="Outline001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rPr>
  </w:style>
  <w:style w:type="paragraph" w:customStyle="1" w:styleId="Outline0015">
    <w:name w:val="Outline001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rPr>
  </w:style>
  <w:style w:type="paragraph" w:customStyle="1" w:styleId="Outline0016">
    <w:name w:val="Outline001_6"/>
    <w:basedOn w:val="Normal"/>
    <w:pPr>
      <w:tabs>
        <w:tab w:val="left" w:pos="4320"/>
        <w:tab w:val="left" w:pos="5040"/>
        <w:tab w:val="left" w:pos="5760"/>
        <w:tab w:val="left" w:pos="6480"/>
        <w:tab w:val="left" w:pos="7200"/>
        <w:tab w:val="left" w:pos="7920"/>
      </w:tabs>
      <w:ind w:left="4320" w:hanging="360"/>
    </w:pPr>
    <w:rPr>
      <w:rFonts w:ascii="Wingdings" w:hAnsi="Wingdings"/>
    </w:rPr>
  </w:style>
  <w:style w:type="paragraph" w:customStyle="1" w:styleId="Outline0017">
    <w:name w:val="Outline001_7"/>
    <w:basedOn w:val="Normal"/>
    <w:pPr>
      <w:tabs>
        <w:tab w:val="left" w:pos="5040"/>
        <w:tab w:val="left" w:pos="5760"/>
        <w:tab w:val="left" w:pos="6480"/>
        <w:tab w:val="left" w:pos="7200"/>
        <w:tab w:val="left" w:pos="7920"/>
      </w:tabs>
      <w:ind w:left="5040" w:hanging="360"/>
    </w:pPr>
    <w:rPr>
      <w:rFonts w:ascii="Symbol" w:hAnsi="Symbol"/>
    </w:rPr>
  </w:style>
  <w:style w:type="paragraph" w:customStyle="1" w:styleId="Outline0018">
    <w:name w:val="Outline001_8"/>
    <w:basedOn w:val="Normal"/>
    <w:pPr>
      <w:tabs>
        <w:tab w:val="left" w:pos="5760"/>
        <w:tab w:val="left" w:pos="6480"/>
        <w:tab w:val="left" w:pos="7200"/>
        <w:tab w:val="left" w:pos="7920"/>
      </w:tabs>
      <w:ind w:left="5760" w:hanging="360"/>
    </w:pPr>
    <w:rPr>
      <w:rFonts w:ascii="Courier New" w:hAnsi="Courier New"/>
    </w:rPr>
  </w:style>
  <w:style w:type="character" w:customStyle="1" w:styleId="WPStrong0">
    <w:name w:val="WP_Strong"/>
    <w:basedOn w:val="DefaultParagraphFon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cp:lastPrinted>2013-05-14T00:19:00Z</cp:lastPrinted>
  <dcterms:created xsi:type="dcterms:W3CDTF">2013-05-13T20:19:00Z</dcterms:created>
  <dcterms:modified xsi:type="dcterms:W3CDTF">2013-05-13T20:19:00Z</dcterms:modified>
</cp:coreProperties>
</file>