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D85" w:rsidRDefault="008C0D85" w:rsidP="008C0D85">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 xml:space="preserve">Sunday, November 11, 2012 </w:t>
      </w:r>
      <w:r>
        <w:rPr>
          <w:rFonts w:ascii="Calibri" w:hAnsi="Calibri"/>
        </w:rPr>
        <w:tab/>
      </w:r>
      <w:r>
        <w:rPr>
          <w:rFonts w:ascii="Calibri" w:hAnsi="Calibri"/>
          <w:b/>
          <w:smallCaps/>
        </w:rPr>
        <w:t>Stewardship Sunday</w:t>
      </w:r>
      <w:r>
        <w:rPr>
          <w:rFonts w:ascii="Calibri" w:hAnsi="Calibri"/>
        </w:rPr>
        <w:tab/>
        <w:t>8:30am</w:t>
      </w:r>
    </w:p>
    <w:p w:rsidR="008C0D85" w:rsidRDefault="008C0D85" w:rsidP="008C0D85">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8C0D85" w:rsidRDefault="008C0D85" w:rsidP="008C0D85">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8C0D85" w:rsidRDefault="008C0D85" w:rsidP="008C0D85">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8C0D85" w:rsidRDefault="008C0D85" w:rsidP="008C0D85">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8C0D85" w:rsidRDefault="008C0D85" w:rsidP="008C0D85">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8C0D85" w:rsidRDefault="008C0D85" w:rsidP="008C0D85">
      <w:pPr>
        <w:widowControl w:val="0"/>
        <w:tabs>
          <w:tab w:val="center" w:pos="5040"/>
        </w:tabs>
        <w:spacing w:line="335" w:lineRule="auto"/>
        <w:rPr>
          <w:rFonts w:ascii="Calibri" w:hAnsi="Calibri"/>
          <w:i/>
        </w:rPr>
      </w:pPr>
      <w:r>
        <w:rPr>
          <w:rFonts w:ascii="Calibri" w:hAnsi="Calibri"/>
        </w:rPr>
        <w:t>PRELUDE</w:t>
      </w:r>
      <w:r>
        <w:rPr>
          <w:rFonts w:ascii="Calibri" w:hAnsi="Calibri"/>
        </w:rPr>
        <w:tab/>
      </w:r>
      <w:r>
        <w:rPr>
          <w:rFonts w:ascii="Calibri" w:hAnsi="Calibri"/>
          <w:i/>
        </w:rPr>
        <w:t>“Improvisation on ‘Melita’”</w:t>
      </w:r>
    </w:p>
    <w:p w:rsidR="008C0D85" w:rsidRDefault="008C0D85" w:rsidP="008C0D85">
      <w:pPr>
        <w:widowControl w:val="0"/>
        <w:tabs>
          <w:tab w:val="right" w:pos="10080"/>
        </w:tabs>
        <w:rPr>
          <w:rFonts w:ascii="Calibri" w:hAnsi="Calibri"/>
          <w:sz w:val="19"/>
        </w:rPr>
      </w:pPr>
      <w:r>
        <w:rPr>
          <w:rFonts w:ascii="Calibri" w:hAnsi="Calibri"/>
        </w:rPr>
        <w:t>GREETING &amp; ANNOUNCEMENTS / RINGING OF THE BELL</w:t>
      </w:r>
    </w:p>
    <w:p w:rsidR="008C0D85" w:rsidRDefault="008C0D85" w:rsidP="008C0D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Calibri" w:hAnsi="Calibri"/>
          <w:sz w:val="19"/>
        </w:rPr>
      </w:pPr>
      <w:r>
        <w:rPr>
          <w:rFonts w:ascii="Calibri" w:hAnsi="Calibri"/>
          <w:sz w:val="22"/>
        </w:rPr>
        <w:t>(Please sign the Fellowship Pad and pass it to your neighbor)</w:t>
      </w:r>
    </w:p>
    <w:p w:rsidR="008C0D85" w:rsidRDefault="008C0D85" w:rsidP="008C0D85">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52</w:t>
      </w:r>
    </w:p>
    <w:p w:rsidR="008C0D85" w:rsidRDefault="008C0D85" w:rsidP="008C0D85">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rPr>
      </w:pPr>
      <w:r>
        <w:rPr>
          <w:rFonts w:ascii="Calibri" w:hAnsi="Calibri"/>
        </w:rPr>
        <w:tab/>
        <w:t>Leader:</w:t>
      </w:r>
      <w:r>
        <w:rPr>
          <w:rFonts w:ascii="Calibri" w:hAnsi="Calibri"/>
        </w:rPr>
        <w:tab/>
        <w:t>I trust in the steadfast love of God forever and ever.</w:t>
      </w:r>
    </w:p>
    <w:p w:rsidR="008C0D85" w:rsidRDefault="008C0D85" w:rsidP="008C0D85">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b/>
        </w:rPr>
      </w:pPr>
      <w:r>
        <w:rPr>
          <w:rFonts w:ascii="Calibri" w:hAnsi="Calibri"/>
          <w:b/>
        </w:rPr>
        <w:tab/>
        <w:t>People:</w:t>
      </w:r>
      <w:r>
        <w:rPr>
          <w:rFonts w:ascii="Calibri" w:hAnsi="Calibri"/>
          <w:b/>
        </w:rPr>
        <w:tab/>
        <w:t>I will thank You forever, because of what You have done.</w:t>
      </w:r>
    </w:p>
    <w:p w:rsidR="008C0D85" w:rsidRDefault="008C0D85" w:rsidP="008C0D85">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In the presence of the faithful I will proclaim Your name,</w:t>
      </w:r>
    </w:p>
    <w:p w:rsidR="008C0D85" w:rsidRDefault="008C0D85" w:rsidP="008C0D85">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for it is good.</w:t>
      </w:r>
    </w:p>
    <w:p w:rsidR="008C0D85" w:rsidRDefault="008C0D85" w:rsidP="008C0D85">
      <w:pPr>
        <w:widowControl w:val="0"/>
        <w:tabs>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“Great Is Thy Faithfulness”</w:t>
      </w:r>
      <w:r>
        <w:rPr>
          <w:rFonts w:ascii="Calibri" w:hAnsi="Calibri"/>
        </w:rPr>
        <w:tab/>
      </w:r>
      <w:r>
        <w:rPr>
          <w:rFonts w:ascii="Calibri" w:hAnsi="Calibri"/>
          <w:i/>
          <w:sz w:val="19"/>
        </w:rPr>
        <w:t>No. 276</w:t>
      </w:r>
    </w:p>
    <w:p w:rsidR="008C0D85" w:rsidRDefault="008C0D85" w:rsidP="008C0D85">
      <w:pPr>
        <w:widowControl w:val="0"/>
        <w:tabs>
          <w:tab w:val="right" w:pos="10080"/>
        </w:tabs>
        <w:spacing w:line="227" w:lineRule="auto"/>
        <w:rPr>
          <w:rFonts w:ascii="Calibri" w:hAnsi="Calibri"/>
        </w:rPr>
      </w:pPr>
      <w:r>
        <w:rPr>
          <w:rFonts w:ascii="Calibri" w:hAnsi="Calibri"/>
        </w:rPr>
        <w:t>*PRAYER OF CONFESSION</w:t>
      </w:r>
    </w:p>
    <w:p w:rsidR="008C0D85" w:rsidRDefault="008C0D85" w:rsidP="008C0D85">
      <w:pPr>
        <w:widowControl w:val="0"/>
        <w:spacing w:after="100"/>
        <w:ind w:left="270" w:right="360"/>
        <w:jc w:val="both"/>
        <w:rPr>
          <w:rFonts w:ascii="Calibri" w:hAnsi="Calibri"/>
          <w:b/>
        </w:rPr>
      </w:pPr>
      <w:r>
        <w:rPr>
          <w:rFonts w:ascii="Calibri" w:hAnsi="Calibri"/>
          <w:b/>
        </w:rPr>
        <w:t xml:space="preserve">Generous and giving God, we are the recipients of daily gifts. Your grace freely given provides us with new life. Your material gifts sustain us and give us hope and promise for a bright future. This stewardship Sunday we recognize that we often try to give ourselves the credit for Your provisions. We use our work as a reason for why we deserve Your blessings, instead of Your grace as a means to that blessing. Forgive us for forgetting Your presence in our lives and lead us to a place where we are always thankful for Your love. Through Christ our Savior. Amen. </w:t>
      </w:r>
    </w:p>
    <w:p w:rsidR="008C0D85" w:rsidRDefault="008C0D85" w:rsidP="008C0D85">
      <w:pPr>
        <w:widowControl w:val="0"/>
        <w:tabs>
          <w:tab w:val="right" w:pos="10080"/>
        </w:tabs>
        <w:spacing w:line="360" w:lineRule="auto"/>
        <w:rPr>
          <w:rFonts w:ascii="Calibri" w:hAnsi="Calibri"/>
        </w:rPr>
      </w:pPr>
      <w:r>
        <w:rPr>
          <w:rFonts w:ascii="Calibri" w:hAnsi="Calibri"/>
        </w:rPr>
        <w:t>*ASSURANCE OF PARDON</w:t>
      </w:r>
    </w:p>
    <w:p w:rsidR="008C0D85" w:rsidRDefault="008C0D85" w:rsidP="008C0D85">
      <w:pPr>
        <w:widowControl w:val="0"/>
        <w:tabs>
          <w:tab w:val="right" w:pos="9990"/>
        </w:tabs>
        <w:rPr>
          <w:rFonts w:ascii="Calibri" w:hAnsi="Calibri"/>
        </w:rPr>
      </w:pPr>
      <w:r>
        <w:rPr>
          <w:rFonts w:ascii="Calibri" w:hAnsi="Calibri"/>
        </w:rPr>
        <w:t>*SHARING SIGNS OF PEACE</w:t>
      </w:r>
    </w:p>
    <w:p w:rsidR="008C0D85" w:rsidRDefault="008C0D85" w:rsidP="008C0D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8C0D85" w:rsidRDefault="008C0D85" w:rsidP="008C0D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8C0D85" w:rsidRDefault="008C0D85" w:rsidP="008C0D85">
      <w:pPr>
        <w:widowControl w:val="0"/>
        <w:tabs>
          <w:tab w:val="center" w:pos="5040"/>
          <w:tab w:val="right" w:pos="10080"/>
        </w:tabs>
        <w:spacing w:line="335" w:lineRule="auto"/>
        <w:rPr>
          <w:rFonts w:ascii="Calibri" w:hAnsi="Calibri"/>
          <w:sz w:val="19"/>
        </w:rPr>
      </w:pPr>
      <w:r>
        <w:rPr>
          <w:rFonts w:ascii="Calibri" w:hAnsi="Calibri"/>
        </w:rPr>
        <w:t>*HYMN</w:t>
      </w:r>
      <w:r>
        <w:rPr>
          <w:rFonts w:ascii="Calibri" w:hAnsi="Calibri"/>
          <w:i/>
        </w:rPr>
        <w:tab/>
        <w:t>“I Sing the Mighty Power of God”</w:t>
      </w:r>
      <w:r>
        <w:rPr>
          <w:rFonts w:ascii="Calibri" w:hAnsi="Calibri"/>
          <w:sz w:val="19"/>
        </w:rPr>
        <w:tab/>
      </w:r>
      <w:r>
        <w:rPr>
          <w:rFonts w:ascii="Calibri" w:hAnsi="Calibri"/>
          <w:i/>
          <w:sz w:val="19"/>
        </w:rPr>
        <w:t>No. 288</w:t>
      </w:r>
    </w:p>
    <w:p w:rsidR="008C0D85" w:rsidRDefault="008C0D85" w:rsidP="008C0D85">
      <w:pPr>
        <w:widowControl w:val="0"/>
        <w:tabs>
          <w:tab w:val="right" w:pos="10080"/>
        </w:tabs>
        <w:spacing w:line="335" w:lineRule="auto"/>
        <w:rPr>
          <w:rFonts w:ascii="Calibri" w:hAnsi="Calibri"/>
        </w:rPr>
      </w:pPr>
      <w:r>
        <w:rPr>
          <w:rFonts w:ascii="Calibri" w:hAnsi="Calibri"/>
        </w:rPr>
        <w:t>CHILDREN’S MESSAGE</w:t>
      </w:r>
      <w:r>
        <w:rPr>
          <w:rFonts w:ascii="Calibri" w:hAnsi="Calibri"/>
        </w:rPr>
        <w:tab/>
      </w:r>
      <w:r>
        <w:rPr>
          <w:rFonts w:ascii="Calibri" w:hAnsi="Calibri"/>
          <w:sz w:val="19"/>
        </w:rPr>
        <w:t>Terry Reiner</w:t>
      </w:r>
    </w:p>
    <w:p w:rsidR="008C0D85" w:rsidRDefault="008C0D85" w:rsidP="008C0D85">
      <w:pPr>
        <w:widowControl w:val="0"/>
        <w:tabs>
          <w:tab w:val="right" w:pos="10080"/>
        </w:tabs>
        <w:spacing w:line="335"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Malachi 3:6-12 (OT p890)</w:t>
      </w:r>
    </w:p>
    <w:p w:rsidR="008C0D85" w:rsidRDefault="008C0D85" w:rsidP="008C0D85">
      <w:pPr>
        <w:widowControl w:val="0"/>
        <w:tabs>
          <w:tab w:val="right" w:pos="10080"/>
        </w:tabs>
        <w:spacing w:line="335" w:lineRule="auto"/>
        <w:rPr>
          <w:rFonts w:ascii="Calibri" w:hAnsi="Calibri"/>
        </w:rPr>
      </w:pPr>
      <w:r>
        <w:rPr>
          <w:rFonts w:ascii="Calibri" w:hAnsi="Calibri"/>
        </w:rPr>
        <w:t>SCRIPTURE READING</w:t>
      </w:r>
      <w:r>
        <w:rPr>
          <w:rFonts w:ascii="Calibri" w:hAnsi="Calibri"/>
        </w:rPr>
        <w:tab/>
      </w:r>
      <w:r>
        <w:rPr>
          <w:rFonts w:ascii="Calibri" w:hAnsi="Calibri"/>
          <w:i/>
          <w:sz w:val="19"/>
        </w:rPr>
        <w:t>Matthew 22:15-22 (NT p24)</w:t>
      </w:r>
    </w:p>
    <w:p w:rsidR="008C0D85" w:rsidRDefault="008C0D85" w:rsidP="008C0D85">
      <w:pPr>
        <w:widowControl w:val="0"/>
        <w:tabs>
          <w:tab w:val="center" w:pos="5040"/>
          <w:tab w:val="right" w:pos="10080"/>
        </w:tabs>
        <w:spacing w:line="335" w:lineRule="auto"/>
        <w:rPr>
          <w:rFonts w:ascii="Calibri" w:hAnsi="Calibri"/>
        </w:rPr>
      </w:pPr>
      <w:r>
        <w:rPr>
          <w:rFonts w:ascii="Calibri" w:hAnsi="Calibri"/>
        </w:rPr>
        <w:t>SERMON</w:t>
      </w:r>
      <w:r>
        <w:rPr>
          <w:rFonts w:ascii="Calibri" w:hAnsi="Calibri"/>
        </w:rPr>
        <w:tab/>
      </w:r>
      <w:r>
        <w:rPr>
          <w:rFonts w:ascii="Calibri" w:hAnsi="Calibri"/>
          <w:i/>
        </w:rPr>
        <w:t xml:space="preserve">“Tithing as Discipline” </w:t>
      </w:r>
      <w:r>
        <w:rPr>
          <w:rFonts w:ascii="Calibri" w:hAnsi="Calibri"/>
        </w:rPr>
        <w:tab/>
      </w:r>
      <w:r>
        <w:rPr>
          <w:rFonts w:ascii="Calibri" w:hAnsi="Calibri"/>
          <w:sz w:val="19"/>
        </w:rPr>
        <w:t>Rev. Robert K. Bronkema</w:t>
      </w:r>
    </w:p>
    <w:p w:rsidR="008C0D85" w:rsidRDefault="008C0D85" w:rsidP="008C0D85">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“Take My Life”</w:t>
      </w:r>
      <w:r>
        <w:rPr>
          <w:rFonts w:ascii="Calibri" w:hAnsi="Calibri"/>
        </w:rPr>
        <w:tab/>
      </w:r>
      <w:r>
        <w:rPr>
          <w:rFonts w:ascii="Calibri" w:hAnsi="Calibri"/>
          <w:i/>
          <w:sz w:val="19"/>
        </w:rPr>
        <w:t>No. 391</w:t>
      </w:r>
    </w:p>
    <w:p w:rsidR="008C0D85" w:rsidRDefault="008C0D85" w:rsidP="008C0D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8C0D85" w:rsidRDefault="008C0D85" w:rsidP="008C0D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8C0D85" w:rsidRDefault="008C0D85" w:rsidP="008C0D85">
      <w:pPr>
        <w:widowControl w:val="0"/>
        <w:tabs>
          <w:tab w:val="center" w:pos="5040"/>
          <w:tab w:val="right" w:pos="10080"/>
        </w:tabs>
        <w:rPr>
          <w:rFonts w:ascii="Calibri" w:hAnsi="Calibri"/>
          <w:sz w:val="19"/>
        </w:rPr>
      </w:pPr>
      <w:r>
        <w:rPr>
          <w:rFonts w:ascii="Calibri" w:hAnsi="Calibri"/>
        </w:rPr>
        <w:t xml:space="preserve">   OFFERTORY</w:t>
      </w:r>
      <w:r>
        <w:rPr>
          <w:rFonts w:ascii="Calibri" w:hAnsi="Calibri"/>
        </w:rPr>
        <w:tab/>
      </w:r>
      <w:r>
        <w:rPr>
          <w:rFonts w:ascii="Calibri" w:hAnsi="Calibri"/>
          <w:i/>
        </w:rPr>
        <w:t>“For Such a Time as This”</w:t>
      </w:r>
      <w:r>
        <w:rPr>
          <w:rFonts w:ascii="Calibri" w:hAnsi="Calibri"/>
          <w:sz w:val="19"/>
        </w:rPr>
        <w:t xml:space="preserve"> - J. M. Martin</w:t>
      </w:r>
      <w:r>
        <w:rPr>
          <w:rFonts w:ascii="Calibri" w:hAnsi="Calibri"/>
          <w:sz w:val="19"/>
        </w:rPr>
        <w:tab/>
        <w:t>Chancel Choir</w:t>
      </w:r>
    </w:p>
    <w:p w:rsidR="008C0D85" w:rsidRDefault="008C0D85" w:rsidP="008C0D85">
      <w:pPr>
        <w:widowControl w:val="0"/>
        <w:rPr>
          <w:rFonts w:ascii="Calibri" w:hAnsi="Calibri"/>
        </w:rPr>
      </w:pPr>
      <w:r>
        <w:rPr>
          <w:rFonts w:ascii="Calibri" w:hAnsi="Calibri"/>
        </w:rPr>
        <w:t xml:space="preserve">  *DOXOLOGY</w:t>
      </w:r>
    </w:p>
    <w:p w:rsidR="008C0D85" w:rsidRDefault="008C0D85" w:rsidP="008C0D85">
      <w:pPr>
        <w:widowControl w:val="0"/>
        <w:rPr>
          <w:rFonts w:ascii="Calibri" w:hAnsi="Calibri"/>
          <w:i/>
        </w:rPr>
      </w:pPr>
      <w:r>
        <w:rPr>
          <w:rFonts w:ascii="Calibri" w:hAnsi="Calibri"/>
          <w:i/>
        </w:rPr>
        <w:tab/>
        <w:t xml:space="preserve">Praise God from whom all blessings flow, praise Him, </w:t>
      </w:r>
    </w:p>
    <w:p w:rsidR="008C0D85" w:rsidRDefault="008C0D85" w:rsidP="008C0D85">
      <w:pPr>
        <w:widowControl w:val="0"/>
        <w:ind w:left="720"/>
        <w:rPr>
          <w:rFonts w:ascii="Calibri" w:hAnsi="Calibri"/>
          <w:i/>
        </w:rPr>
      </w:pPr>
      <w:r>
        <w:rPr>
          <w:rFonts w:ascii="Calibri" w:hAnsi="Calibri"/>
          <w:i/>
        </w:rPr>
        <w:t>all creatures here below. Praise Him above, ye heavenly host,</w:t>
      </w:r>
    </w:p>
    <w:p w:rsidR="008C0D85" w:rsidRDefault="008C0D85" w:rsidP="008C0D85">
      <w:pPr>
        <w:widowControl w:val="0"/>
        <w:spacing w:line="360" w:lineRule="auto"/>
        <w:rPr>
          <w:rFonts w:ascii="Calibri" w:hAnsi="Calibri"/>
        </w:rPr>
      </w:pPr>
      <w:r>
        <w:rPr>
          <w:rFonts w:ascii="Calibri" w:hAnsi="Calibri"/>
          <w:i/>
        </w:rPr>
        <w:tab/>
        <w:t>praise Father, Son, and Holy Ghost. Amen.</w:t>
      </w:r>
    </w:p>
    <w:p w:rsidR="008C0D85" w:rsidRDefault="008C0D85" w:rsidP="008C0D85">
      <w:pPr>
        <w:widowControl w:val="0"/>
        <w:spacing w:line="335" w:lineRule="auto"/>
        <w:rPr>
          <w:rFonts w:ascii="Calibri" w:hAnsi="Calibri"/>
        </w:rPr>
      </w:pPr>
      <w:r>
        <w:rPr>
          <w:rFonts w:ascii="Calibri" w:hAnsi="Calibri"/>
        </w:rPr>
        <w:t xml:space="preserve">APOSTLES’ CREED </w:t>
      </w:r>
      <w:r>
        <w:rPr>
          <w:rFonts w:ascii="Calibri" w:hAnsi="Calibri"/>
          <w:i/>
          <w:sz w:val="22"/>
        </w:rPr>
        <w:t>(p.14 in the hymnal)</w:t>
      </w:r>
    </w:p>
    <w:p w:rsidR="008C0D85" w:rsidRDefault="008C0D85" w:rsidP="008C0D85">
      <w:pPr>
        <w:widowControl w:val="0"/>
        <w:tabs>
          <w:tab w:val="center" w:pos="5040"/>
          <w:tab w:val="right" w:pos="10080"/>
        </w:tabs>
        <w:spacing w:line="335" w:lineRule="auto"/>
        <w:rPr>
          <w:rFonts w:ascii="Calibri" w:hAnsi="Calibri"/>
          <w:sz w:val="19"/>
        </w:rPr>
      </w:pPr>
      <w:r>
        <w:rPr>
          <w:rFonts w:ascii="Calibri" w:hAnsi="Calibri"/>
        </w:rPr>
        <w:t>*HYMN</w:t>
      </w:r>
      <w:r>
        <w:rPr>
          <w:rFonts w:ascii="Calibri" w:hAnsi="Calibri"/>
          <w:i/>
        </w:rPr>
        <w:tab/>
        <w:t>“My Country ‘Tis of Thee”</w:t>
      </w:r>
      <w:r>
        <w:rPr>
          <w:rFonts w:ascii="Calibri" w:hAnsi="Calibri"/>
        </w:rPr>
        <w:tab/>
      </w:r>
      <w:r>
        <w:rPr>
          <w:rFonts w:ascii="Calibri" w:hAnsi="Calibri"/>
          <w:i/>
          <w:sz w:val="19"/>
        </w:rPr>
        <w:t>No. 561</w:t>
      </w:r>
    </w:p>
    <w:p w:rsidR="008C0D85" w:rsidRDefault="008C0D85" w:rsidP="008C0D85">
      <w:pPr>
        <w:widowControl w:val="0"/>
        <w:tabs>
          <w:tab w:val="right" w:pos="10080"/>
        </w:tabs>
        <w:spacing w:line="227" w:lineRule="auto"/>
        <w:rPr>
          <w:rFonts w:ascii="Calibri" w:hAnsi="Calibri"/>
        </w:rPr>
      </w:pPr>
      <w:r>
        <w:rPr>
          <w:rFonts w:ascii="Calibri" w:hAnsi="Calibri"/>
        </w:rPr>
        <w:t>*BENEDICTION &amp; CONGREGATIONAL RESPONSE</w:t>
      </w:r>
    </w:p>
    <w:p w:rsidR="008C0D85" w:rsidRDefault="008C0D85" w:rsidP="008C0D85">
      <w:pPr>
        <w:widowControl w:val="0"/>
        <w:spacing w:line="227" w:lineRule="auto"/>
        <w:ind w:left="360" w:right="360"/>
        <w:jc w:val="both"/>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8C0D85" w:rsidRDefault="008C0D85" w:rsidP="008C0D85">
      <w:pPr>
        <w:widowControl w:val="0"/>
        <w:tabs>
          <w:tab w:val="center" w:pos="5040"/>
        </w:tabs>
        <w:rPr>
          <w:rFonts w:ascii="Calibri" w:hAnsi="Calibri"/>
          <w:sz w:val="19"/>
        </w:rPr>
      </w:pPr>
      <w:r>
        <w:rPr>
          <w:rFonts w:ascii="Calibri" w:hAnsi="Calibri"/>
        </w:rPr>
        <w:t>*POSTLUDE</w:t>
      </w:r>
      <w:r>
        <w:rPr>
          <w:rFonts w:ascii="Calibri" w:hAnsi="Calibri"/>
          <w:i/>
        </w:rPr>
        <w:tab/>
        <w:t xml:space="preserve">“The Heavens Declare” </w:t>
      </w:r>
      <w:r>
        <w:rPr>
          <w:rFonts w:ascii="Calibri" w:hAnsi="Calibri"/>
          <w:sz w:val="19"/>
        </w:rPr>
        <w:t>- B.Marcello</w:t>
      </w:r>
    </w:p>
    <w:p w:rsidR="008C0D85" w:rsidRDefault="008C0D85" w:rsidP="008C0D85">
      <w:pPr>
        <w:widowControl w:val="0"/>
        <w:tabs>
          <w:tab w:val="right" w:pos="23328"/>
        </w:tabs>
        <w:rPr>
          <w:rFonts w:ascii="Calibri" w:hAnsi="Calibri"/>
          <w:sz w:val="19"/>
        </w:rPr>
      </w:pPr>
    </w:p>
    <w:p w:rsidR="008C0D85" w:rsidRDefault="008C0D85" w:rsidP="008C0D85">
      <w:pPr>
        <w:widowControl w:val="0"/>
        <w:tabs>
          <w:tab w:val="right" w:pos="23328"/>
        </w:tabs>
        <w:rPr>
          <w:rFonts w:ascii="Calibri" w:hAnsi="Calibri"/>
          <w:sz w:val="19"/>
        </w:rPr>
      </w:pPr>
    </w:p>
    <w:p w:rsidR="008C0D85" w:rsidRDefault="008C0D85" w:rsidP="008C0D85">
      <w:pPr>
        <w:widowControl w:val="0"/>
        <w:tabs>
          <w:tab w:val="right" w:pos="23328"/>
        </w:tabs>
        <w:rPr>
          <w:rFonts w:ascii="Calibri" w:hAnsi="Calibri"/>
          <w:sz w:val="19"/>
        </w:rPr>
      </w:pPr>
    </w:p>
    <w:p w:rsidR="008C0D85" w:rsidRDefault="008C0D85" w:rsidP="008C0D85">
      <w:pPr>
        <w:widowControl w:val="0"/>
        <w:tabs>
          <w:tab w:val="right" w:pos="23328"/>
        </w:tabs>
        <w:rPr>
          <w:rFonts w:ascii="Calibri" w:hAnsi="Calibri"/>
          <w:sz w:val="19"/>
        </w:rPr>
      </w:pPr>
    </w:p>
    <w:p w:rsidR="008C0D85" w:rsidRDefault="008C0D85" w:rsidP="008C0D85">
      <w:pPr>
        <w:widowControl w:val="0"/>
        <w:jc w:val="center"/>
        <w:rPr>
          <w:rFonts w:ascii="Calibri" w:hAnsi="Calibri"/>
          <w:b/>
          <w:sz w:val="28"/>
        </w:rPr>
      </w:pPr>
      <w:r>
        <w:rPr>
          <w:rFonts w:ascii="Calibri" w:hAnsi="Calibri"/>
          <w:b/>
          <w:i/>
          <w:sz w:val="36"/>
        </w:rPr>
        <w:t>“Come As You Are”</w:t>
      </w:r>
    </w:p>
    <w:p w:rsidR="008C0D85" w:rsidRDefault="008C0D85" w:rsidP="008C0D85">
      <w:pPr>
        <w:widowControl w:val="0"/>
        <w:jc w:val="center"/>
        <w:rPr>
          <w:rFonts w:ascii="Calibri" w:hAnsi="Calibri"/>
          <w:sz w:val="28"/>
        </w:rPr>
      </w:pPr>
      <w:r>
        <w:rPr>
          <w:rFonts w:ascii="Calibri" w:hAnsi="Calibri"/>
          <w:sz w:val="28"/>
        </w:rPr>
        <w:t>11:00am</w:t>
      </w:r>
    </w:p>
    <w:p w:rsidR="008C0D85" w:rsidRDefault="008C0D85" w:rsidP="008C0D85">
      <w:pPr>
        <w:widowControl w:val="0"/>
        <w:spacing w:line="264" w:lineRule="auto"/>
        <w:jc w:val="both"/>
        <w:rPr>
          <w:rFonts w:ascii="Calibri" w:hAnsi="Calibri"/>
          <w:sz w:val="26"/>
        </w:rPr>
      </w:pPr>
      <w:r>
        <w:rPr>
          <w:rFonts w:ascii="Calibri" w:hAnsi="Calibri"/>
          <w:sz w:val="26"/>
        </w:rPr>
        <w:t>*Praise &amp; Worship</w:t>
      </w:r>
    </w:p>
    <w:p w:rsidR="008C0D85" w:rsidRDefault="008C0D85" w:rsidP="008C0D85">
      <w:pPr>
        <w:widowControl w:val="0"/>
        <w:ind w:left="720"/>
        <w:jc w:val="both"/>
        <w:rPr>
          <w:rFonts w:ascii="Calibri" w:hAnsi="Calibri"/>
          <w:i/>
          <w:sz w:val="26"/>
        </w:rPr>
      </w:pPr>
      <w:r>
        <w:rPr>
          <w:rFonts w:ascii="Calibri" w:hAnsi="Calibri"/>
          <w:i/>
          <w:sz w:val="26"/>
        </w:rPr>
        <w:t>Because Of Your Love</w:t>
      </w:r>
    </w:p>
    <w:p w:rsidR="008C0D85" w:rsidRDefault="008C0D85" w:rsidP="008C0D85">
      <w:pPr>
        <w:widowControl w:val="0"/>
        <w:jc w:val="both"/>
        <w:rPr>
          <w:rFonts w:ascii="Calibri" w:hAnsi="Calibri"/>
          <w:i/>
          <w:sz w:val="26"/>
        </w:rPr>
      </w:pPr>
      <w:r>
        <w:rPr>
          <w:rFonts w:ascii="Calibri" w:hAnsi="Calibri"/>
          <w:i/>
          <w:sz w:val="26"/>
        </w:rPr>
        <w:tab/>
        <w:t>Enough</w:t>
      </w:r>
    </w:p>
    <w:p w:rsidR="008C0D85" w:rsidRDefault="008C0D85" w:rsidP="008C0D85">
      <w:pPr>
        <w:widowControl w:val="0"/>
        <w:spacing w:line="312" w:lineRule="auto"/>
        <w:jc w:val="both"/>
        <w:rPr>
          <w:rFonts w:ascii="Calibri" w:hAnsi="Calibri"/>
          <w:sz w:val="26"/>
        </w:rPr>
      </w:pPr>
      <w:r>
        <w:rPr>
          <w:rFonts w:ascii="Calibri" w:hAnsi="Calibri"/>
          <w:i/>
          <w:sz w:val="26"/>
        </w:rPr>
        <w:tab/>
        <w:t>Rescue</w:t>
      </w:r>
    </w:p>
    <w:p w:rsidR="008C0D85" w:rsidRDefault="008C0D85" w:rsidP="008C0D85">
      <w:pPr>
        <w:widowControl w:val="0"/>
        <w:spacing w:line="312" w:lineRule="auto"/>
        <w:jc w:val="both"/>
        <w:rPr>
          <w:rFonts w:ascii="Calibri" w:hAnsi="Calibri"/>
          <w:sz w:val="26"/>
        </w:rPr>
      </w:pPr>
      <w:r>
        <w:rPr>
          <w:rFonts w:ascii="Calibri" w:hAnsi="Calibri"/>
          <w:sz w:val="26"/>
        </w:rPr>
        <w:t>Greeting &amp; Announcements</w:t>
      </w:r>
    </w:p>
    <w:p w:rsidR="008C0D85" w:rsidRDefault="008C0D85" w:rsidP="008C0D85">
      <w:pPr>
        <w:widowControl w:val="0"/>
        <w:tabs>
          <w:tab w:val="right" w:pos="10080"/>
        </w:tabs>
        <w:spacing w:line="312" w:lineRule="auto"/>
        <w:jc w:val="both"/>
        <w:rPr>
          <w:rFonts w:ascii="Calibri" w:hAnsi="Calibri"/>
          <w:sz w:val="26"/>
        </w:rPr>
      </w:pPr>
      <w:r>
        <w:rPr>
          <w:rFonts w:ascii="Calibri" w:hAnsi="Calibri"/>
          <w:sz w:val="26"/>
        </w:rPr>
        <w:t>Prayer &amp; Peace</w:t>
      </w:r>
    </w:p>
    <w:p w:rsidR="008C0D85" w:rsidRDefault="008C0D85" w:rsidP="008C0D85">
      <w:pPr>
        <w:widowControl w:val="0"/>
        <w:tabs>
          <w:tab w:val="right" w:pos="10080"/>
        </w:tabs>
        <w:spacing w:line="312" w:lineRule="auto"/>
        <w:rPr>
          <w:rFonts w:ascii="Calibri" w:hAnsi="Calibri"/>
          <w:sz w:val="26"/>
        </w:rPr>
      </w:pPr>
      <w:r>
        <w:rPr>
          <w:rFonts w:ascii="Calibri" w:hAnsi="Calibri"/>
          <w:sz w:val="26"/>
        </w:rPr>
        <w:t>Children’s Message</w:t>
      </w:r>
    </w:p>
    <w:p w:rsidR="008C0D85" w:rsidRDefault="008C0D85" w:rsidP="008C0D85">
      <w:pPr>
        <w:widowControl w:val="0"/>
        <w:rPr>
          <w:rFonts w:ascii="Calibri" w:hAnsi="Calibri"/>
          <w:sz w:val="26"/>
        </w:rPr>
      </w:pPr>
      <w:r>
        <w:rPr>
          <w:rFonts w:ascii="Calibri" w:hAnsi="Calibri"/>
          <w:sz w:val="26"/>
        </w:rPr>
        <w:t xml:space="preserve">Scripture Reading: </w:t>
      </w:r>
    </w:p>
    <w:p w:rsidR="008C0D85" w:rsidRDefault="008C0D85" w:rsidP="008C0D85">
      <w:pPr>
        <w:widowControl w:val="0"/>
        <w:rPr>
          <w:rFonts w:ascii="Calibri" w:hAnsi="Calibri"/>
          <w:i/>
          <w:sz w:val="26"/>
        </w:rPr>
      </w:pPr>
      <w:r>
        <w:rPr>
          <w:rFonts w:ascii="Calibri" w:hAnsi="Calibri"/>
          <w:i/>
          <w:sz w:val="26"/>
        </w:rPr>
        <w:tab/>
        <w:t>Malachi 3:6-12</w:t>
      </w:r>
    </w:p>
    <w:p w:rsidR="008C0D85" w:rsidRDefault="008C0D85" w:rsidP="008C0D85">
      <w:pPr>
        <w:widowControl w:val="0"/>
        <w:rPr>
          <w:rFonts w:ascii="Calibri" w:hAnsi="Calibri"/>
          <w:sz w:val="26"/>
        </w:rPr>
      </w:pPr>
      <w:r>
        <w:rPr>
          <w:rFonts w:ascii="Calibri" w:hAnsi="Calibri"/>
          <w:i/>
          <w:sz w:val="26"/>
        </w:rPr>
        <w:tab/>
        <w:t>Matthew 22:15-22</w:t>
      </w:r>
    </w:p>
    <w:p w:rsidR="008C0D85" w:rsidRDefault="008C0D85" w:rsidP="008C0D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8C0D85" w:rsidRDefault="008C0D85" w:rsidP="008C0D85">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“Tithing as Discipline”</w:t>
      </w:r>
    </w:p>
    <w:p w:rsidR="008C0D85" w:rsidRDefault="008C0D85" w:rsidP="008C0D85">
      <w:pPr>
        <w:widowControl w:val="0"/>
        <w:spacing w:line="360" w:lineRule="auto"/>
        <w:rPr>
          <w:rFonts w:ascii="Calibri" w:hAnsi="Calibri"/>
          <w:sz w:val="26"/>
        </w:rPr>
      </w:pPr>
      <w:r>
        <w:rPr>
          <w:rFonts w:ascii="Calibri" w:hAnsi="Calibri"/>
          <w:sz w:val="26"/>
        </w:rPr>
        <w:t>Offertory</w:t>
      </w:r>
    </w:p>
    <w:p w:rsidR="008C0D85" w:rsidRDefault="008C0D85" w:rsidP="008C0D85">
      <w:pPr>
        <w:widowControl w:val="0"/>
        <w:spacing w:line="264" w:lineRule="auto"/>
        <w:rPr>
          <w:rFonts w:ascii="Calibri" w:hAnsi="Calibri"/>
          <w:sz w:val="26"/>
        </w:rPr>
      </w:pPr>
      <w:r>
        <w:rPr>
          <w:rFonts w:ascii="Calibri" w:hAnsi="Calibri"/>
          <w:sz w:val="26"/>
        </w:rPr>
        <w:t>*Closing Song</w:t>
      </w:r>
    </w:p>
    <w:p w:rsidR="008C0D85" w:rsidRDefault="008C0D85" w:rsidP="008C0D85">
      <w:pPr>
        <w:widowControl w:val="0"/>
        <w:spacing w:line="360" w:lineRule="auto"/>
        <w:rPr>
          <w:rFonts w:ascii="Calibri" w:hAnsi="Calibri"/>
          <w:sz w:val="26"/>
        </w:rPr>
      </w:pPr>
      <w:r>
        <w:rPr>
          <w:rFonts w:ascii="Calibri" w:hAnsi="Calibri"/>
          <w:sz w:val="26"/>
        </w:rPr>
        <w:tab/>
      </w:r>
      <w:r>
        <w:rPr>
          <w:rFonts w:ascii="Calibri" w:hAnsi="Calibri"/>
          <w:i/>
          <w:sz w:val="26"/>
        </w:rPr>
        <w:t>Take My Life and Let It Be</w:t>
      </w:r>
    </w:p>
    <w:p w:rsidR="008C0D85" w:rsidRDefault="008C0D85" w:rsidP="008C0D85">
      <w:pPr>
        <w:widowControl w:val="0"/>
        <w:jc w:val="both"/>
        <w:rPr>
          <w:rFonts w:ascii="Calibri" w:hAnsi="Calibri"/>
          <w:b/>
        </w:rPr>
      </w:pPr>
      <w:r>
        <w:rPr>
          <w:rFonts w:ascii="Calibri" w:hAnsi="Calibri"/>
          <w:sz w:val="26"/>
        </w:rPr>
        <w:t>*Benediction</w:t>
      </w:r>
    </w:p>
    <w:p w:rsidR="008C0D85" w:rsidRDefault="008C0D85" w:rsidP="008C0D8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8C0D85" w:rsidRDefault="008C0D85" w:rsidP="008C0D85">
      <w:pPr>
        <w:widowControl w:val="0"/>
        <w:rPr>
          <w:rFonts w:ascii="Calibri" w:hAnsi="Calibri"/>
        </w:rPr>
      </w:pPr>
      <w:r>
        <w:rPr>
          <w:rFonts w:ascii="Calibri" w:hAnsi="Calibri"/>
          <w:smallCaps/>
        </w:rPr>
        <w:t>Sermon Notes:</w:t>
      </w:r>
      <w:r>
        <w:rPr>
          <w:rFonts w:ascii="Calibri" w:hAnsi="Calibri"/>
        </w:rPr>
        <w:t xml:space="preserve"> _____________________________________________</w:t>
      </w:r>
    </w:p>
    <w:p w:rsidR="008C0D85" w:rsidRDefault="008C0D85" w:rsidP="008C0D85">
      <w:pPr>
        <w:widowControl w:val="0"/>
        <w:rPr>
          <w:rFonts w:ascii="Calibri" w:hAnsi="Calibri"/>
        </w:rPr>
      </w:pPr>
    </w:p>
    <w:p w:rsidR="008C0D85" w:rsidRDefault="008C0D85" w:rsidP="008C0D85">
      <w:pPr>
        <w:widowControl w:val="0"/>
        <w:rPr>
          <w:rFonts w:ascii="Calibri" w:hAnsi="Calibri"/>
        </w:rPr>
      </w:pPr>
      <w:r>
        <w:rPr>
          <w:rFonts w:ascii="Calibri" w:hAnsi="Calibri"/>
        </w:rPr>
        <w:t>_________________________________________________________</w:t>
      </w:r>
    </w:p>
    <w:p w:rsidR="008C0D85" w:rsidRDefault="008C0D85" w:rsidP="008C0D85">
      <w:pPr>
        <w:widowControl w:val="0"/>
        <w:rPr>
          <w:rFonts w:ascii="Calibri" w:hAnsi="Calibri"/>
        </w:rPr>
      </w:pPr>
    </w:p>
    <w:p w:rsidR="008C0D85" w:rsidRDefault="008C0D85" w:rsidP="008C0D85">
      <w:pPr>
        <w:widowControl w:val="0"/>
        <w:rPr>
          <w:rFonts w:ascii="Calibri" w:hAnsi="Calibri"/>
        </w:rPr>
      </w:pPr>
      <w:r>
        <w:rPr>
          <w:rFonts w:ascii="Calibri" w:hAnsi="Calibri"/>
        </w:rPr>
        <w:t>_________________________________________________________</w:t>
      </w:r>
    </w:p>
    <w:p w:rsidR="008C0D85" w:rsidRDefault="008C0D85" w:rsidP="008C0D85">
      <w:pPr>
        <w:widowControl w:val="0"/>
        <w:rPr>
          <w:rFonts w:ascii="Calibri" w:hAnsi="Calibri"/>
        </w:rPr>
      </w:pPr>
    </w:p>
    <w:p w:rsidR="008C0D85" w:rsidRDefault="008C0D85" w:rsidP="008C0D85">
      <w:pPr>
        <w:widowControl w:val="0"/>
        <w:rPr>
          <w:rFonts w:ascii="Calibri" w:hAnsi="Calibri"/>
        </w:rPr>
      </w:pPr>
      <w:r>
        <w:rPr>
          <w:rFonts w:ascii="Calibri" w:hAnsi="Calibri"/>
        </w:rPr>
        <w:t>_________________________________________________________</w:t>
      </w:r>
    </w:p>
    <w:p w:rsidR="008C0D85" w:rsidRDefault="008C0D85" w:rsidP="008C0D85">
      <w:pPr>
        <w:widowControl w:val="0"/>
        <w:rPr>
          <w:rFonts w:ascii="Calibri" w:hAnsi="Calibri"/>
        </w:rPr>
      </w:pPr>
    </w:p>
    <w:p w:rsidR="008C0D85" w:rsidRDefault="008C0D85" w:rsidP="008C0D85">
      <w:pPr>
        <w:widowControl w:val="0"/>
        <w:rPr>
          <w:rFonts w:ascii="Calibri" w:hAnsi="Calibri"/>
        </w:rPr>
      </w:pPr>
      <w:r>
        <w:rPr>
          <w:rFonts w:ascii="Calibri" w:hAnsi="Calibri"/>
        </w:rPr>
        <w:t>_________________________________________________________</w:t>
      </w:r>
    </w:p>
    <w:p w:rsidR="008C0D85" w:rsidRDefault="008C0D85" w:rsidP="008C0D85">
      <w:pPr>
        <w:widowControl w:val="0"/>
        <w:rPr>
          <w:rFonts w:ascii="Calibri" w:hAnsi="Calibri"/>
        </w:rPr>
      </w:pPr>
    </w:p>
    <w:p w:rsidR="005B0DE4" w:rsidRPr="008C0D85" w:rsidRDefault="008C0D85" w:rsidP="008C0D85">
      <w:pPr>
        <w:widowControl w:val="0"/>
        <w:spacing w:line="432" w:lineRule="auto"/>
        <w:rPr>
          <w:rFonts w:ascii="Calibri" w:hAnsi="Calibri"/>
        </w:rPr>
      </w:pPr>
      <w:r>
        <w:rPr>
          <w:rFonts w:ascii="Calibri" w:hAnsi="Calibri"/>
        </w:rPr>
        <w:t>_________________________________________________________</w:t>
      </w:r>
    </w:p>
    <w:sectPr w:rsidR="005B0DE4" w:rsidRPr="008C0D85" w:rsidSect="008C0D85">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C0D85"/>
    <w:rsid w:val="008C0D8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85"/>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2723</Characters>
  <Application>Microsoft Macintosh Word</Application>
  <DocSecurity>0</DocSecurity>
  <Lines>22</Lines>
  <Paragraphs>5</Paragraphs>
  <ScaleCrop>false</ScaleCrop>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2012-11-12T19:16:00Z</dcterms:created>
  <dcterms:modified xsi:type="dcterms:W3CDTF">2012-11-12T19:21:00Z</dcterms:modified>
</cp:coreProperties>
</file>