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8CD" w:rsidRDefault="006948CD" w:rsidP="006948CD">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October 7, 2012</w:t>
      </w:r>
      <w:r>
        <w:rPr>
          <w:rFonts w:ascii="Calibri" w:hAnsi="Calibri"/>
        </w:rPr>
        <w:tab/>
      </w:r>
      <w:r>
        <w:rPr>
          <w:rFonts w:ascii="Calibri" w:hAnsi="Calibri"/>
        </w:rPr>
        <w:tab/>
        <w:t>8:30 &amp; 11:00am</w:t>
      </w:r>
    </w:p>
    <w:p w:rsidR="006948CD" w:rsidRDefault="006948CD" w:rsidP="006948CD">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b/>
          <w:sz w:val="28"/>
        </w:rPr>
        <w:t>World Communion Sunday</w:t>
      </w:r>
    </w:p>
    <w:p w:rsidR="006948CD" w:rsidRDefault="006948CD" w:rsidP="006948CD">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6948CD" w:rsidRDefault="006948CD" w:rsidP="006948CD">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6948CD" w:rsidRDefault="006948CD" w:rsidP="006948CD">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6948CD" w:rsidRDefault="006948CD" w:rsidP="006948CD">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6948CD" w:rsidRDefault="006948CD" w:rsidP="006948CD">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6948CD" w:rsidRDefault="006948CD" w:rsidP="006948CD">
      <w:pPr>
        <w:widowControl w:val="0"/>
        <w:tabs>
          <w:tab w:val="center" w:pos="5040"/>
        </w:tabs>
        <w:spacing w:line="335" w:lineRule="auto"/>
        <w:rPr>
          <w:rFonts w:ascii="Calibri" w:hAnsi="Calibri"/>
          <w:sz w:val="19"/>
        </w:rPr>
      </w:pPr>
      <w:r>
        <w:rPr>
          <w:rFonts w:ascii="Calibri" w:hAnsi="Calibri"/>
        </w:rPr>
        <w:t>PRELUDE</w:t>
      </w:r>
      <w:r>
        <w:rPr>
          <w:rFonts w:ascii="Calibri" w:hAnsi="Calibri"/>
        </w:rPr>
        <w:tab/>
      </w:r>
      <w:r>
        <w:rPr>
          <w:rFonts w:ascii="Calibri" w:hAnsi="Calibri"/>
          <w:i/>
        </w:rPr>
        <w:t>“Like a River Glorious</w:t>
      </w:r>
      <w:r>
        <w:rPr>
          <w:rFonts w:ascii="Calibri" w:hAnsi="Calibri"/>
          <w:i/>
          <w:sz w:val="19"/>
        </w:rPr>
        <w:t>”</w:t>
      </w:r>
      <w:r>
        <w:rPr>
          <w:rFonts w:ascii="Calibri" w:hAnsi="Calibri"/>
          <w:sz w:val="19"/>
        </w:rPr>
        <w:t xml:space="preserve"> Joel Raney</w:t>
      </w:r>
    </w:p>
    <w:p w:rsidR="006948CD" w:rsidRDefault="006948CD" w:rsidP="006948CD">
      <w:pPr>
        <w:widowControl w:val="0"/>
        <w:tabs>
          <w:tab w:val="right" w:pos="10080"/>
        </w:tabs>
        <w:rPr>
          <w:rFonts w:ascii="Calibri" w:hAnsi="Calibri"/>
          <w:sz w:val="19"/>
        </w:rPr>
      </w:pPr>
      <w:r>
        <w:rPr>
          <w:rFonts w:ascii="Calibri" w:hAnsi="Calibri"/>
        </w:rPr>
        <w:t>GREETING &amp; ANNOUNCEMENTS / RINGING OF THE BELL</w:t>
      </w: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Calibri" w:hAnsi="Calibri"/>
          <w:sz w:val="19"/>
        </w:rPr>
      </w:pPr>
      <w:r>
        <w:rPr>
          <w:rFonts w:ascii="Calibri" w:hAnsi="Calibri"/>
          <w:sz w:val="22"/>
        </w:rPr>
        <w:t>(Please sign the Fellowship Pad and pass it to your neighbor)</w:t>
      </w:r>
    </w:p>
    <w:p w:rsidR="006948CD" w:rsidRDefault="006948CD" w:rsidP="006948CD">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48</w:t>
      </w:r>
    </w:p>
    <w:p w:rsidR="006948CD" w:rsidRDefault="006948CD" w:rsidP="006948CD">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We ponder Your steadfast love, O God,</w:t>
      </w:r>
    </w:p>
    <w:p w:rsidR="006948CD" w:rsidRDefault="006948CD" w:rsidP="006948CD">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in the midst of Your temple.</w:t>
      </w:r>
    </w:p>
    <w:p w:rsidR="006948CD" w:rsidRDefault="006948CD" w:rsidP="006948CD">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Your name, O God, like Your praise,</w:t>
      </w:r>
    </w:p>
    <w:p w:rsidR="006948CD" w:rsidRDefault="006948CD" w:rsidP="006948CD">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b/>
        </w:rPr>
        <w:tab/>
      </w:r>
      <w:r>
        <w:rPr>
          <w:rFonts w:ascii="Calibri" w:hAnsi="Calibri"/>
          <w:b/>
        </w:rPr>
        <w:tab/>
        <w:t>reaches to the ends of the earth.</w:t>
      </w:r>
    </w:p>
    <w:p w:rsidR="006948CD" w:rsidRDefault="006948CD" w:rsidP="006948CD">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“Guide Me, O Thou Great Jehovah”</w:t>
      </w:r>
      <w:r>
        <w:rPr>
          <w:rFonts w:ascii="Calibri" w:hAnsi="Calibri"/>
        </w:rPr>
        <w:tab/>
      </w:r>
      <w:r>
        <w:rPr>
          <w:rFonts w:ascii="Calibri" w:hAnsi="Calibri"/>
          <w:i/>
          <w:sz w:val="19"/>
        </w:rPr>
        <w:t>No. 281</w:t>
      </w:r>
    </w:p>
    <w:p w:rsidR="006948CD" w:rsidRDefault="006948CD" w:rsidP="006948CD">
      <w:pPr>
        <w:widowControl w:val="0"/>
        <w:tabs>
          <w:tab w:val="right" w:pos="10080"/>
        </w:tabs>
        <w:spacing w:line="227" w:lineRule="auto"/>
        <w:rPr>
          <w:rFonts w:ascii="Calibri" w:hAnsi="Calibri"/>
        </w:rPr>
      </w:pPr>
      <w:r>
        <w:rPr>
          <w:rFonts w:ascii="Calibri" w:hAnsi="Calibri"/>
        </w:rPr>
        <w:t>*PRAYER OF CONFESSION</w:t>
      </w:r>
      <w:r>
        <w:rPr>
          <w:rFonts w:ascii="Calibri" w:hAnsi="Calibri"/>
        </w:rPr>
        <w:tab/>
      </w:r>
    </w:p>
    <w:p w:rsidR="006948CD" w:rsidRDefault="006948CD" w:rsidP="006948CD">
      <w:pPr>
        <w:widowControl w:val="0"/>
        <w:spacing w:after="140" w:line="215" w:lineRule="auto"/>
        <w:ind w:right="360"/>
        <w:jc w:val="both"/>
        <w:rPr>
          <w:rFonts w:ascii="Calibri" w:hAnsi="Calibri"/>
        </w:rPr>
      </w:pPr>
      <w:r>
        <w:rPr>
          <w:rFonts w:ascii="Calibri" w:hAnsi="Calibri"/>
          <w:b/>
        </w:rPr>
        <w:tab/>
        <w:t xml:space="preserve">Lord of all creation, Your grace and generosity spans through the generations. Your love for us exhibited in Your Son Jesus Christ amazes us. His sacrifice on the cross and the shedding of his blood gives us freedom and confidence. As we come today to the table we can’t help but praise You for giving us new life. But we often forget the meaning of communion. We forget the sacrifice that was involved, we forget the unconditional love that shines through, we forget Your smile that touches our heart. Forgive us Lord and help us to take communion remembering all of this. Through Christ our Savior. Amen. </w:t>
      </w:r>
    </w:p>
    <w:p w:rsidR="006948CD" w:rsidRDefault="006948CD" w:rsidP="006948CD">
      <w:pPr>
        <w:widowControl w:val="0"/>
        <w:tabs>
          <w:tab w:val="right" w:pos="10080"/>
        </w:tabs>
        <w:spacing w:line="360" w:lineRule="auto"/>
        <w:rPr>
          <w:rFonts w:ascii="Calibri" w:hAnsi="Calibri"/>
        </w:rPr>
      </w:pPr>
      <w:r>
        <w:rPr>
          <w:rFonts w:ascii="Calibri" w:hAnsi="Calibri"/>
        </w:rPr>
        <w:t>*ASSURANCE OF PARDON</w:t>
      </w:r>
    </w:p>
    <w:p w:rsidR="006948CD" w:rsidRDefault="006948CD" w:rsidP="006948CD">
      <w:pPr>
        <w:widowControl w:val="0"/>
        <w:tabs>
          <w:tab w:val="right" w:pos="10080"/>
        </w:tabs>
        <w:rPr>
          <w:rFonts w:ascii="Calibri" w:hAnsi="Calibri"/>
        </w:rPr>
      </w:pPr>
      <w:r>
        <w:rPr>
          <w:rFonts w:ascii="Calibri" w:hAnsi="Calibri"/>
        </w:rPr>
        <w:t>*SHARING SIGNS OF PEACE</w:t>
      </w: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i/>
        </w:rPr>
      </w:pPr>
      <w:r>
        <w:rPr>
          <w:rFonts w:ascii="Calibri" w:hAnsi="Calibri"/>
          <w:i/>
        </w:rPr>
        <w:t xml:space="preserve"> handshakes, hugs, kisses—however you feel led.]</w:t>
      </w:r>
    </w:p>
    <w:p w:rsidR="006948CD" w:rsidRDefault="006948CD" w:rsidP="006948CD">
      <w:pPr>
        <w:widowControl w:val="0"/>
        <w:tabs>
          <w:tab w:val="center" w:pos="5040"/>
          <w:tab w:val="right" w:pos="10080"/>
        </w:tabs>
        <w:spacing w:line="335" w:lineRule="auto"/>
        <w:rPr>
          <w:rFonts w:ascii="Calibri" w:hAnsi="Calibri"/>
          <w:i/>
          <w:sz w:val="19"/>
        </w:rPr>
      </w:pPr>
      <w:r>
        <w:rPr>
          <w:rFonts w:ascii="Calibri" w:hAnsi="Calibri"/>
        </w:rPr>
        <w:t>ANTHEM</w:t>
      </w:r>
      <w:r>
        <w:rPr>
          <w:rFonts w:ascii="Calibri" w:hAnsi="Calibri"/>
          <w:i/>
        </w:rPr>
        <w:tab/>
        <w:t>“Holy Manna”</w:t>
      </w:r>
      <w:r>
        <w:rPr>
          <w:rFonts w:ascii="Calibri" w:hAnsi="Calibri"/>
          <w:i/>
          <w:sz w:val="19"/>
        </w:rPr>
        <w:t xml:space="preserve"> - </w:t>
      </w:r>
      <w:r>
        <w:rPr>
          <w:rFonts w:ascii="Calibri" w:hAnsi="Calibri"/>
          <w:sz w:val="19"/>
        </w:rPr>
        <w:t>Joel Raney</w:t>
      </w:r>
    </w:p>
    <w:p w:rsidR="006948CD" w:rsidRDefault="006948CD" w:rsidP="006948CD">
      <w:pPr>
        <w:widowControl w:val="0"/>
        <w:tabs>
          <w:tab w:val="right" w:pos="10080"/>
        </w:tabs>
        <w:spacing w:line="335" w:lineRule="auto"/>
        <w:rPr>
          <w:rFonts w:ascii="Calibri" w:hAnsi="Calibri"/>
        </w:rPr>
      </w:pPr>
      <w:r>
        <w:rPr>
          <w:rFonts w:ascii="Calibri" w:hAnsi="Calibri"/>
        </w:rPr>
        <w:t>CHILDREN’S MESSAGE</w:t>
      </w:r>
    </w:p>
    <w:p w:rsidR="006948CD" w:rsidRDefault="006948CD" w:rsidP="006948CD">
      <w:pPr>
        <w:widowControl w:val="0"/>
        <w:tabs>
          <w:tab w:val="right" w:pos="10080"/>
        </w:tabs>
        <w:spacing w:line="335" w:lineRule="auto"/>
        <w:rPr>
          <w:rFonts w:ascii="Calibri" w:hAnsi="Calibri"/>
        </w:rPr>
      </w:pPr>
      <w:r>
        <w:rPr>
          <w:rFonts w:ascii="Calibri" w:hAnsi="Calibri"/>
        </w:rPr>
        <w:t>FIRST SCRIPTURE READING</w:t>
      </w:r>
      <w:r>
        <w:rPr>
          <w:rFonts w:ascii="Calibri" w:hAnsi="Calibri"/>
        </w:rPr>
        <w:tab/>
      </w:r>
      <w:r>
        <w:rPr>
          <w:rFonts w:ascii="Calibri" w:hAnsi="Calibri"/>
          <w:i/>
          <w:sz w:val="19"/>
        </w:rPr>
        <w:t>Isaiah 25:6-9 (OT 652)</w:t>
      </w:r>
    </w:p>
    <w:p w:rsidR="006948CD" w:rsidRDefault="006948CD" w:rsidP="006948CD">
      <w:pPr>
        <w:widowControl w:val="0"/>
        <w:tabs>
          <w:tab w:val="right" w:pos="10080"/>
        </w:tabs>
        <w:spacing w:line="335" w:lineRule="auto"/>
        <w:rPr>
          <w:rFonts w:ascii="Calibri" w:hAnsi="Calibri"/>
        </w:rPr>
      </w:pPr>
      <w:r>
        <w:rPr>
          <w:rFonts w:ascii="Calibri" w:hAnsi="Calibri"/>
        </w:rPr>
        <w:t>SECOND SCRIPTURE READING</w:t>
      </w:r>
      <w:r>
        <w:rPr>
          <w:rFonts w:ascii="Calibri" w:hAnsi="Calibri"/>
        </w:rPr>
        <w:tab/>
      </w:r>
      <w:r>
        <w:rPr>
          <w:rFonts w:ascii="Calibri" w:hAnsi="Calibri"/>
          <w:i/>
          <w:sz w:val="19"/>
        </w:rPr>
        <w:t>John 6:48-59 (NT p98)</w:t>
      </w:r>
    </w:p>
    <w:p w:rsidR="006948CD" w:rsidRDefault="006948CD" w:rsidP="006948CD">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rPr>
      </w:pPr>
      <w:r>
        <w:rPr>
          <w:rFonts w:ascii="Calibri" w:hAnsi="Calibri"/>
          <w:i/>
        </w:rPr>
        <w:t>“What is Communion?”</w:t>
      </w:r>
    </w:p>
    <w:p w:rsidR="006948CD" w:rsidRDefault="006948CD" w:rsidP="006948CD">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“Let Us Break Bread Together”</w:t>
      </w:r>
      <w:r>
        <w:rPr>
          <w:rFonts w:ascii="Calibri" w:hAnsi="Calibri"/>
        </w:rPr>
        <w:tab/>
      </w:r>
      <w:r>
        <w:rPr>
          <w:rFonts w:ascii="Calibri" w:hAnsi="Calibri"/>
          <w:i/>
          <w:sz w:val="19"/>
        </w:rPr>
        <w:t>No. 513</w:t>
      </w: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6948CD" w:rsidRDefault="006948CD" w:rsidP="007F1540">
      <w:pPr>
        <w:widowControl w:val="0"/>
        <w:tabs>
          <w:tab w:val="center" w:pos="5040"/>
          <w:tab w:val="right" w:pos="10080"/>
        </w:tabs>
        <w:rPr>
          <w:rFonts w:ascii="Calibri" w:hAnsi="Calibri"/>
          <w:sz w:val="19"/>
        </w:rPr>
      </w:pPr>
      <w:r>
        <w:rPr>
          <w:rFonts w:ascii="Calibri" w:hAnsi="Calibri"/>
        </w:rPr>
        <w:t xml:space="preserve">   OFFERTORY</w:t>
      </w:r>
      <w:r>
        <w:rPr>
          <w:rFonts w:ascii="Calibri" w:hAnsi="Calibri"/>
        </w:rPr>
        <w:tab/>
      </w:r>
      <w:r>
        <w:rPr>
          <w:rFonts w:ascii="Calibri" w:hAnsi="Calibri"/>
          <w:i/>
        </w:rPr>
        <w:t>“God’s Peace”</w:t>
      </w:r>
      <w:r>
        <w:rPr>
          <w:rFonts w:ascii="Calibri" w:hAnsi="Calibri"/>
          <w:sz w:val="19"/>
        </w:rPr>
        <w:t xml:space="preserve"> - Joel Raney</w:t>
      </w:r>
      <w:r>
        <w:rPr>
          <w:rFonts w:ascii="Calibri" w:hAnsi="Calibri"/>
          <w:sz w:val="19"/>
        </w:rPr>
        <w:tab/>
        <w:t>Chancel Choir</w:t>
      </w:r>
    </w:p>
    <w:p w:rsidR="006948CD" w:rsidRDefault="006948CD" w:rsidP="006948CD">
      <w:pPr>
        <w:widowControl w:val="0"/>
        <w:rPr>
          <w:rFonts w:ascii="Calibri" w:hAnsi="Calibri"/>
        </w:rPr>
      </w:pPr>
      <w:r>
        <w:rPr>
          <w:rFonts w:ascii="Calibri" w:hAnsi="Calibri"/>
        </w:rPr>
        <w:t xml:space="preserve">  *DOXOLOGY</w:t>
      </w:r>
    </w:p>
    <w:p w:rsidR="006948CD" w:rsidRDefault="006948CD" w:rsidP="006948CD">
      <w:pPr>
        <w:widowControl w:val="0"/>
        <w:rPr>
          <w:rFonts w:ascii="Calibri" w:hAnsi="Calibri"/>
          <w:i/>
        </w:rPr>
      </w:pPr>
      <w:r>
        <w:rPr>
          <w:rFonts w:ascii="Calibri" w:hAnsi="Calibri"/>
          <w:i/>
        </w:rPr>
        <w:tab/>
        <w:t xml:space="preserve">Praise God from whom all blessings flow, praise Him, all creatures here below. </w:t>
      </w:r>
    </w:p>
    <w:p w:rsidR="006948CD" w:rsidRPr="00245ABB" w:rsidRDefault="006948CD" w:rsidP="006948CD">
      <w:pPr>
        <w:widowControl w:val="0"/>
        <w:rPr>
          <w:rFonts w:ascii="Calibri" w:hAnsi="Calibri"/>
          <w:i/>
        </w:rPr>
      </w:pPr>
      <w:r>
        <w:rPr>
          <w:rFonts w:ascii="Calibri" w:hAnsi="Calibri"/>
          <w:i/>
        </w:rPr>
        <w:tab/>
        <w:t>Praise Him above, ye heavenly host, praise Father, Son, and Holy Ghost. Amen.</w:t>
      </w:r>
    </w:p>
    <w:p w:rsidR="006948CD" w:rsidRDefault="006948CD" w:rsidP="006948CD">
      <w:pPr>
        <w:widowControl w:val="0"/>
        <w:rPr>
          <w:rFonts w:ascii="Calibri" w:hAnsi="Calibri"/>
        </w:rPr>
      </w:pPr>
      <w:r>
        <w:rPr>
          <w:rFonts w:ascii="Calibri" w:hAnsi="Calibri"/>
        </w:rPr>
        <w:t>SACRAMENT OF THE LORD’S SUPPER</w:t>
      </w:r>
    </w:p>
    <w:p w:rsidR="006948CD" w:rsidRDefault="006948CD" w:rsidP="006948CD">
      <w:pPr>
        <w:widowControl w:val="0"/>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6948CD" w:rsidRDefault="006948CD" w:rsidP="006948CD">
      <w:pPr>
        <w:widowControl w:val="0"/>
        <w:rPr>
          <w:rFonts w:ascii="Calibri" w:hAnsi="Calibri"/>
        </w:rPr>
      </w:pPr>
      <w:r>
        <w:rPr>
          <w:rFonts w:ascii="Calibri" w:hAnsi="Calibri"/>
        </w:rPr>
        <w:tab/>
        <w:t>Words of Institution</w:t>
      </w:r>
    </w:p>
    <w:p w:rsidR="006948CD" w:rsidRDefault="006948CD" w:rsidP="006948CD">
      <w:pPr>
        <w:widowControl w:val="0"/>
        <w:rPr>
          <w:rFonts w:ascii="Calibri" w:hAnsi="Calibri"/>
        </w:rPr>
      </w:pPr>
      <w:r>
        <w:rPr>
          <w:rFonts w:ascii="Calibri" w:hAnsi="Calibri"/>
        </w:rPr>
        <w:tab/>
        <w:t>Welcome</w:t>
      </w:r>
    </w:p>
    <w:p w:rsidR="006948CD" w:rsidRDefault="006948CD" w:rsidP="006948CD">
      <w:pPr>
        <w:widowControl w:val="0"/>
        <w:rPr>
          <w:rFonts w:ascii="Calibri" w:hAnsi="Calibri"/>
        </w:rPr>
      </w:pPr>
      <w:r>
        <w:rPr>
          <w:rFonts w:ascii="Calibri" w:hAnsi="Calibri"/>
        </w:rPr>
        <w:tab/>
        <w:t>Distribution</w:t>
      </w:r>
    </w:p>
    <w:p w:rsidR="006948CD" w:rsidRDefault="006948CD" w:rsidP="006948CD">
      <w:pPr>
        <w:widowControl w:val="0"/>
        <w:jc w:val="center"/>
        <w:rPr>
          <w:rFonts w:ascii="Calibri" w:hAnsi="Calibri"/>
          <w:i/>
          <w:sz w:val="22"/>
        </w:rPr>
      </w:pPr>
      <w:r>
        <w:rPr>
          <w:rFonts w:ascii="Calibri" w:hAnsi="Calibri"/>
          <w:i/>
          <w:sz w:val="22"/>
        </w:rPr>
        <w:t xml:space="preserve">*[Worshipers: please hold the bread, that we may eat together </w:t>
      </w:r>
    </w:p>
    <w:p w:rsidR="006948CD" w:rsidRDefault="006948CD" w:rsidP="006948CD">
      <w:pPr>
        <w:widowControl w:val="0"/>
        <w:jc w:val="center"/>
        <w:rPr>
          <w:rFonts w:ascii="Calibri" w:hAnsi="Calibri"/>
          <w:i/>
          <w:sz w:val="22"/>
        </w:rPr>
      </w:pPr>
      <w:r>
        <w:rPr>
          <w:rFonts w:ascii="Calibri" w:hAnsi="Calibri"/>
          <w:i/>
          <w:sz w:val="22"/>
        </w:rPr>
        <w:t xml:space="preserve">as Christ’s one people. Please drink as you are ready, </w:t>
      </w:r>
    </w:p>
    <w:p w:rsidR="006948CD" w:rsidRDefault="006948CD" w:rsidP="006948CD">
      <w:pPr>
        <w:widowControl w:val="0"/>
        <w:jc w:val="center"/>
        <w:rPr>
          <w:rFonts w:ascii="Calibri" w:hAnsi="Calibri"/>
          <w:i/>
          <w:sz w:val="22"/>
        </w:rPr>
      </w:pPr>
      <w:r>
        <w:rPr>
          <w:rFonts w:ascii="Calibri" w:hAnsi="Calibri"/>
          <w:i/>
          <w:sz w:val="22"/>
        </w:rPr>
        <w:t>in acknowledgment of our individual standing before the Lord.]</w:t>
      </w:r>
    </w:p>
    <w:p w:rsidR="006948CD" w:rsidRDefault="006948CD" w:rsidP="006948CD">
      <w:pPr>
        <w:widowControl w:val="0"/>
        <w:spacing w:line="312" w:lineRule="auto"/>
        <w:rPr>
          <w:rFonts w:ascii="Calibri" w:hAnsi="Calibri"/>
          <w:sz w:val="19"/>
        </w:rPr>
      </w:pPr>
      <w:r>
        <w:rPr>
          <w:rFonts w:ascii="Calibri" w:hAnsi="Calibri"/>
        </w:rPr>
        <w:t>*ALLELUIA</w:t>
      </w:r>
      <w:r>
        <w:rPr>
          <w:rFonts w:ascii="Calibri" w:hAnsi="Calibri"/>
        </w:rPr>
        <w:tab/>
      </w:r>
    </w:p>
    <w:p w:rsidR="006948CD" w:rsidRDefault="006948CD" w:rsidP="006948CD">
      <w:pPr>
        <w:widowControl w:val="0"/>
        <w:tabs>
          <w:tab w:val="right" w:pos="10080"/>
        </w:tabs>
        <w:spacing w:line="227" w:lineRule="auto"/>
        <w:rPr>
          <w:rFonts w:ascii="Calibri" w:hAnsi="Calibri"/>
        </w:rPr>
      </w:pPr>
      <w:r>
        <w:rPr>
          <w:rFonts w:ascii="Calibri" w:hAnsi="Calibri"/>
        </w:rPr>
        <w:t>*BENEDICTION &amp; CONGREGATIONAL RESPONSE</w:t>
      </w:r>
    </w:p>
    <w:p w:rsidR="006948CD" w:rsidRDefault="006948CD" w:rsidP="006948CD">
      <w:pPr>
        <w:widowControl w:val="0"/>
        <w:spacing w:line="227" w:lineRule="auto"/>
        <w:ind w:left="360" w:right="360"/>
        <w:jc w:val="both"/>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6948CD" w:rsidRDefault="006948CD" w:rsidP="006948CD">
      <w:pPr>
        <w:widowControl w:val="0"/>
        <w:tabs>
          <w:tab w:val="center" w:pos="5040"/>
        </w:tabs>
        <w:rPr>
          <w:rFonts w:ascii="Calibri" w:hAnsi="Calibri"/>
          <w:sz w:val="19"/>
        </w:rPr>
      </w:pPr>
      <w:r>
        <w:rPr>
          <w:rFonts w:ascii="Calibri" w:hAnsi="Calibri"/>
        </w:rPr>
        <w:t>*POSTLUDE</w:t>
      </w:r>
      <w:r>
        <w:rPr>
          <w:rFonts w:ascii="Calibri" w:hAnsi="Calibri"/>
        </w:rPr>
        <w:tab/>
      </w:r>
      <w:r>
        <w:rPr>
          <w:rFonts w:ascii="Calibri" w:hAnsi="Calibri"/>
          <w:i/>
        </w:rPr>
        <w:t xml:space="preserve">“Fairest Lord Jesus” </w:t>
      </w:r>
      <w:r>
        <w:rPr>
          <w:rFonts w:ascii="Calibri" w:hAnsi="Calibri"/>
          <w:sz w:val="19"/>
        </w:rPr>
        <w:t>- Chris Rice</w:t>
      </w: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0"/>
        </w:rPr>
      </w:pP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0"/>
        </w:rPr>
      </w:pP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0"/>
        </w:rPr>
      </w:pPr>
    </w:p>
    <w:p w:rsidR="006948CD" w:rsidRDefault="006948CD" w:rsidP="006948CD">
      <w:pPr>
        <w:widowControl w:val="0"/>
        <w:pBdr>
          <w:top w:val="double" w:sz="16" w:space="0" w:color="000000"/>
          <w:left w:val="double" w:sz="16" w:space="0" w:color="000000"/>
          <w:bottom w:val="double" w:sz="16" w:space="0" w:color="000000"/>
          <w:right w:val="double" w:sz="16" w:space="0" w:color="000000"/>
        </w:pBd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s>
        <w:ind w:left="1872" w:right="1872"/>
        <w:jc w:val="center"/>
        <w:rPr>
          <w:rFonts w:ascii="Calibri" w:hAnsi="Calibri"/>
          <w:b/>
          <w:sz w:val="20"/>
        </w:rPr>
      </w:pPr>
      <w:r>
        <w:rPr>
          <w:rFonts w:ascii="Calibri" w:hAnsi="Calibri"/>
          <w:b/>
          <w:smallCaps/>
        </w:rPr>
        <w:t>Next Week</w:t>
      </w:r>
    </w:p>
    <w:p w:rsidR="006948CD" w:rsidRDefault="006948CD" w:rsidP="006948CD">
      <w:pPr>
        <w:widowControl w:val="0"/>
        <w:pBdr>
          <w:top w:val="double" w:sz="16" w:space="0" w:color="000000"/>
          <w:left w:val="double" w:sz="16" w:space="0" w:color="000000"/>
          <w:bottom w:val="double" w:sz="16" w:space="0" w:color="000000"/>
          <w:right w:val="double" w:sz="16" w:space="0" w:color="000000"/>
        </w:pBd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s>
        <w:ind w:left="1872" w:right="1872"/>
        <w:jc w:val="center"/>
        <w:rPr>
          <w:rFonts w:ascii="Calibri" w:hAnsi="Calibri"/>
          <w:sz w:val="20"/>
        </w:rPr>
      </w:pPr>
      <w:r>
        <w:rPr>
          <w:rFonts w:ascii="Calibri" w:hAnsi="Calibri"/>
          <w:sz w:val="20"/>
        </w:rPr>
        <w:t>Dr. John Fea</w:t>
      </w:r>
    </w:p>
    <w:p w:rsidR="006948CD" w:rsidRDefault="006948CD" w:rsidP="006948CD">
      <w:pPr>
        <w:widowControl w:val="0"/>
        <w:pBdr>
          <w:top w:val="double" w:sz="16" w:space="0" w:color="000000"/>
          <w:left w:val="double" w:sz="16" w:space="0" w:color="000000"/>
          <w:bottom w:val="double" w:sz="16" w:space="0" w:color="000000"/>
          <w:right w:val="double" w:sz="16" w:space="0" w:color="000000"/>
        </w:pBd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 w:val="left" w:pos="20592"/>
        </w:tabs>
        <w:ind w:left="1872" w:right="1872"/>
        <w:jc w:val="center"/>
        <w:rPr>
          <w:rFonts w:ascii="Calibri" w:hAnsi="Calibri"/>
          <w:sz w:val="20"/>
        </w:rPr>
      </w:pP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0"/>
        </w:rPr>
      </w:pP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0"/>
        </w:rPr>
      </w:pPr>
    </w:p>
    <w:p w:rsidR="006948CD" w:rsidRDefault="006948CD" w:rsidP="006948CD">
      <w:pPr>
        <w:widowControl w:val="0"/>
        <w:jc w:val="center"/>
        <w:rPr>
          <w:rFonts w:ascii="Calibri" w:hAnsi="Calibri"/>
          <w:b/>
          <w:sz w:val="28"/>
        </w:rPr>
      </w:pPr>
      <w:r>
        <w:rPr>
          <w:rFonts w:ascii="Calibri" w:hAnsi="Calibri"/>
          <w:b/>
          <w:i/>
          <w:sz w:val="36"/>
        </w:rPr>
        <w:t>“Come As You Are”</w:t>
      </w:r>
    </w:p>
    <w:p w:rsidR="006948CD" w:rsidRDefault="006948CD" w:rsidP="006948CD">
      <w:pPr>
        <w:widowControl w:val="0"/>
        <w:jc w:val="center"/>
        <w:rPr>
          <w:rFonts w:ascii="Calibri" w:hAnsi="Calibri"/>
          <w:sz w:val="28"/>
        </w:rPr>
      </w:pPr>
      <w:r>
        <w:rPr>
          <w:rFonts w:ascii="Calibri" w:hAnsi="Calibri"/>
          <w:sz w:val="28"/>
        </w:rPr>
        <w:t>11:00am</w:t>
      </w:r>
    </w:p>
    <w:p w:rsidR="006948CD" w:rsidRDefault="006948CD" w:rsidP="006948CD">
      <w:pPr>
        <w:widowControl w:val="0"/>
        <w:spacing w:line="264" w:lineRule="auto"/>
        <w:jc w:val="both"/>
        <w:rPr>
          <w:rFonts w:ascii="Calibri" w:hAnsi="Calibri"/>
          <w:sz w:val="26"/>
        </w:rPr>
      </w:pPr>
      <w:r>
        <w:rPr>
          <w:rFonts w:ascii="Calibri" w:hAnsi="Calibri"/>
          <w:sz w:val="26"/>
        </w:rPr>
        <w:t>*Praise &amp; Worship</w:t>
      </w:r>
    </w:p>
    <w:p w:rsidR="006948CD" w:rsidRDefault="006948CD" w:rsidP="006948CD">
      <w:pPr>
        <w:widowControl w:val="0"/>
        <w:ind w:left="720"/>
        <w:jc w:val="both"/>
        <w:rPr>
          <w:rFonts w:ascii="Calibri" w:hAnsi="Calibri"/>
          <w:i/>
          <w:sz w:val="26"/>
        </w:rPr>
      </w:pPr>
      <w:r>
        <w:rPr>
          <w:rFonts w:ascii="Calibri" w:hAnsi="Calibri"/>
          <w:i/>
          <w:sz w:val="26"/>
        </w:rPr>
        <w:t>Joyful (The One Who Saves)</w:t>
      </w:r>
    </w:p>
    <w:p w:rsidR="006948CD" w:rsidRDefault="006948CD" w:rsidP="006948CD">
      <w:pPr>
        <w:widowControl w:val="0"/>
        <w:jc w:val="both"/>
        <w:rPr>
          <w:rFonts w:ascii="Calibri" w:hAnsi="Calibri"/>
          <w:i/>
          <w:sz w:val="26"/>
        </w:rPr>
      </w:pPr>
      <w:r>
        <w:rPr>
          <w:rFonts w:ascii="Calibri" w:hAnsi="Calibri"/>
          <w:i/>
          <w:sz w:val="26"/>
        </w:rPr>
        <w:tab/>
        <w:t>Enough</w:t>
      </w:r>
    </w:p>
    <w:p w:rsidR="006948CD" w:rsidRDefault="006948CD" w:rsidP="006948CD">
      <w:pPr>
        <w:widowControl w:val="0"/>
        <w:spacing w:line="312" w:lineRule="auto"/>
        <w:jc w:val="both"/>
        <w:rPr>
          <w:rFonts w:ascii="Calibri" w:hAnsi="Calibri"/>
          <w:sz w:val="26"/>
        </w:rPr>
      </w:pPr>
      <w:r>
        <w:rPr>
          <w:rFonts w:ascii="Calibri" w:hAnsi="Calibri"/>
          <w:i/>
          <w:sz w:val="26"/>
        </w:rPr>
        <w:tab/>
        <w:t>Above All</w:t>
      </w:r>
    </w:p>
    <w:p w:rsidR="006948CD" w:rsidRDefault="006948CD" w:rsidP="006948CD">
      <w:pPr>
        <w:widowControl w:val="0"/>
        <w:spacing w:line="312" w:lineRule="auto"/>
        <w:jc w:val="both"/>
        <w:rPr>
          <w:rFonts w:ascii="Calibri" w:hAnsi="Calibri"/>
          <w:sz w:val="26"/>
        </w:rPr>
      </w:pPr>
      <w:r>
        <w:rPr>
          <w:rFonts w:ascii="Calibri" w:hAnsi="Calibri"/>
          <w:sz w:val="26"/>
        </w:rPr>
        <w:t>Greeting &amp; Announcements</w:t>
      </w:r>
    </w:p>
    <w:p w:rsidR="006948CD" w:rsidRDefault="006948CD" w:rsidP="006948CD">
      <w:pPr>
        <w:widowControl w:val="0"/>
        <w:tabs>
          <w:tab w:val="right" w:pos="10080"/>
        </w:tabs>
        <w:spacing w:line="312" w:lineRule="auto"/>
        <w:jc w:val="both"/>
        <w:rPr>
          <w:rFonts w:ascii="Calibri" w:hAnsi="Calibri"/>
          <w:sz w:val="26"/>
        </w:rPr>
      </w:pPr>
      <w:r>
        <w:rPr>
          <w:rFonts w:ascii="Calibri" w:hAnsi="Calibri"/>
          <w:sz w:val="26"/>
        </w:rPr>
        <w:t>Prayer &amp; Peace</w:t>
      </w:r>
    </w:p>
    <w:p w:rsidR="006948CD" w:rsidRDefault="006948CD" w:rsidP="006948CD">
      <w:pPr>
        <w:widowControl w:val="0"/>
        <w:tabs>
          <w:tab w:val="right" w:pos="10080"/>
        </w:tabs>
        <w:spacing w:line="312" w:lineRule="auto"/>
        <w:rPr>
          <w:rFonts w:ascii="Calibri" w:hAnsi="Calibri"/>
          <w:sz w:val="26"/>
        </w:rPr>
      </w:pPr>
      <w:r>
        <w:rPr>
          <w:rFonts w:ascii="Calibri" w:hAnsi="Calibri"/>
          <w:sz w:val="26"/>
        </w:rPr>
        <w:t>Children’s Message</w:t>
      </w:r>
    </w:p>
    <w:p w:rsidR="006948CD" w:rsidRDefault="006948CD" w:rsidP="006948CD">
      <w:pPr>
        <w:widowControl w:val="0"/>
        <w:rPr>
          <w:rFonts w:ascii="Calibri" w:hAnsi="Calibri"/>
          <w:sz w:val="26"/>
        </w:rPr>
      </w:pPr>
      <w:r>
        <w:rPr>
          <w:rFonts w:ascii="Calibri" w:hAnsi="Calibri"/>
          <w:sz w:val="26"/>
        </w:rPr>
        <w:t xml:space="preserve">Scripture Reading: </w:t>
      </w:r>
    </w:p>
    <w:p w:rsidR="006948CD" w:rsidRDefault="006948CD" w:rsidP="006948CD">
      <w:pPr>
        <w:widowControl w:val="0"/>
        <w:rPr>
          <w:rFonts w:ascii="Calibri" w:hAnsi="Calibri"/>
          <w:i/>
          <w:sz w:val="26"/>
        </w:rPr>
      </w:pPr>
      <w:r>
        <w:rPr>
          <w:rFonts w:ascii="Calibri" w:hAnsi="Calibri"/>
          <w:i/>
          <w:sz w:val="26"/>
        </w:rPr>
        <w:tab/>
        <w:t>Isaiah 25:6-9</w:t>
      </w:r>
    </w:p>
    <w:p w:rsidR="006948CD" w:rsidRDefault="006948CD" w:rsidP="006948CD">
      <w:pPr>
        <w:widowControl w:val="0"/>
        <w:rPr>
          <w:rFonts w:ascii="Calibri" w:hAnsi="Calibri"/>
          <w:sz w:val="26"/>
        </w:rPr>
      </w:pPr>
      <w:r>
        <w:rPr>
          <w:rFonts w:ascii="Calibri" w:hAnsi="Calibri"/>
          <w:i/>
          <w:sz w:val="26"/>
        </w:rPr>
        <w:tab/>
        <w:t>John 6:48-59</w:t>
      </w:r>
    </w:p>
    <w:p w:rsidR="006948CD" w:rsidRDefault="006948CD" w:rsidP="006948CD">
      <w:pPr>
        <w:widowControl w:val="0"/>
        <w:tabs>
          <w:tab w:val="center" w:pos="5040"/>
          <w:tab w:val="center" w:pos="11664"/>
          <w:tab w:val="right" w:pos="23328"/>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“What is Communion?”</w:t>
      </w:r>
      <w:r>
        <w:rPr>
          <w:rFonts w:ascii="Calibri" w:hAnsi="Calibri"/>
          <w:sz w:val="26"/>
        </w:rPr>
        <w:tab/>
      </w:r>
    </w:p>
    <w:p w:rsidR="006948CD" w:rsidRDefault="006948CD" w:rsidP="006948CD">
      <w:pPr>
        <w:widowControl w:val="0"/>
        <w:spacing w:line="360" w:lineRule="auto"/>
        <w:rPr>
          <w:rFonts w:ascii="Calibri" w:hAnsi="Calibri"/>
          <w:sz w:val="26"/>
        </w:rPr>
      </w:pPr>
      <w:r>
        <w:rPr>
          <w:rFonts w:ascii="Calibri" w:hAnsi="Calibri"/>
          <w:sz w:val="26"/>
        </w:rPr>
        <w:t>Offertory</w:t>
      </w: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Communion</w:t>
      </w:r>
    </w:p>
    <w:p w:rsidR="006948CD" w:rsidRDefault="006948CD" w:rsidP="006948CD">
      <w:pPr>
        <w:widowControl w:val="0"/>
        <w:tabs>
          <w:tab w:val="center" w:pos="5040"/>
        </w:tabs>
        <w:rPr>
          <w:rFonts w:ascii="Calibri" w:hAnsi="Calibri"/>
          <w:sz w:val="26"/>
        </w:rPr>
      </w:pPr>
      <w:r>
        <w:rPr>
          <w:rFonts w:ascii="Calibri" w:hAnsi="Calibri"/>
          <w:sz w:val="26"/>
        </w:rPr>
        <w:t>*Closing Song</w:t>
      </w:r>
    </w:p>
    <w:p w:rsidR="006948CD" w:rsidRPr="006948CD" w:rsidRDefault="006948CD" w:rsidP="006948CD">
      <w:pPr>
        <w:widowControl w:val="0"/>
        <w:tabs>
          <w:tab w:val="center" w:pos="5040"/>
        </w:tabs>
        <w:rPr>
          <w:rFonts w:ascii="Calibri" w:hAnsi="Calibri"/>
          <w:i/>
          <w:sz w:val="26"/>
        </w:rPr>
      </w:pPr>
      <w:r>
        <w:rPr>
          <w:rFonts w:ascii="Calibri" w:hAnsi="Calibri"/>
          <w:sz w:val="26"/>
        </w:rPr>
        <w:tab/>
      </w:r>
      <w:r w:rsidRPr="006948CD">
        <w:rPr>
          <w:rFonts w:ascii="Calibri" w:hAnsi="Calibri"/>
          <w:i/>
          <w:sz w:val="26"/>
        </w:rPr>
        <w:t>Amazing Grace (My Chains are Gone)</w:t>
      </w:r>
    </w:p>
    <w:p w:rsidR="006948CD" w:rsidRDefault="006948CD" w:rsidP="006948CD">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r>
        <w:rPr>
          <w:rFonts w:ascii="Calibri" w:hAnsi="Calibri"/>
          <w:sz w:val="26"/>
        </w:rPr>
        <w:t>*Benediction</w:t>
      </w:r>
    </w:p>
    <w:p w:rsidR="006948CD" w:rsidRDefault="006948CD" w:rsidP="006948CD">
      <w:pPr>
        <w:widowControl w:val="0"/>
        <w:tabs>
          <w:tab w:val="center" w:pos="5040"/>
        </w:tabs>
        <w:rPr>
          <w:rFonts w:ascii="Calibri" w:hAnsi="Calibri"/>
          <w:smallCaps/>
        </w:rPr>
      </w:pP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smallCaps/>
        </w:rPr>
        <w:t>Sermon Notes:</w:t>
      </w:r>
      <w:r>
        <w:rPr>
          <w:rFonts w:ascii="Calibri" w:hAnsi="Calibri"/>
        </w:rPr>
        <w:t xml:space="preserve"> _____________________________________________</w:t>
      </w: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6948CD" w:rsidRDefault="006948CD" w:rsidP="006948C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rPr>
          <w:rFonts w:ascii="Calibri" w:hAnsi="Calibri"/>
        </w:rPr>
      </w:pPr>
      <w:r>
        <w:rPr>
          <w:rFonts w:ascii="Calibri" w:hAnsi="Calibri"/>
        </w:rPr>
        <w:t>_________________________________________________________</w:t>
      </w:r>
    </w:p>
    <w:p w:rsidR="005B0DE4" w:rsidRDefault="007F1540"/>
    <w:sectPr w:rsidR="005B0DE4" w:rsidSect="006948CD">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948CD"/>
    <w:rsid w:val="006948CD"/>
    <w:rsid w:val="007F154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6948CD"/>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2924</Characters>
  <Application>Microsoft Macintosh Word</Application>
  <DocSecurity>0</DocSecurity>
  <Lines>24</Lines>
  <Paragraphs>5</Paragraphs>
  <ScaleCrop>false</ScaleCrop>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2</cp:revision>
  <cp:lastPrinted>2007-07-13T00:45:00Z</cp:lastPrinted>
  <dcterms:created xsi:type="dcterms:W3CDTF">2012-10-06T20:05:00Z</dcterms:created>
  <dcterms:modified xsi:type="dcterms:W3CDTF">2012-10-06T20:25:00Z</dcterms:modified>
</cp:coreProperties>
</file>