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D84" w:rsidRDefault="00BA5D84" w:rsidP="00BA5D84">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 xml:space="preserve">Sunday, October 28, 2012   </w:t>
      </w:r>
      <w:r>
        <w:rPr>
          <w:rFonts w:ascii="Calibri" w:hAnsi="Calibri"/>
        </w:rPr>
        <w:tab/>
        <w:t xml:space="preserve"> </w:t>
      </w:r>
      <w:r>
        <w:rPr>
          <w:rFonts w:ascii="Calibri" w:hAnsi="Calibri"/>
          <w:b/>
          <w:sz w:val="26"/>
        </w:rPr>
        <w:t>Reformation Sunday</w:t>
      </w:r>
      <w:r>
        <w:rPr>
          <w:rFonts w:ascii="Calibri" w:hAnsi="Calibri"/>
          <w:b/>
          <w:sz w:val="26"/>
        </w:rPr>
        <w:tab/>
      </w:r>
      <w:r>
        <w:rPr>
          <w:rFonts w:ascii="Calibri" w:hAnsi="Calibri"/>
        </w:rPr>
        <w:t>8:30am</w:t>
      </w:r>
    </w:p>
    <w:p w:rsidR="00BA5D84" w:rsidRDefault="00BA5D84" w:rsidP="00BA5D8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BA5D84" w:rsidRDefault="00BA5D84" w:rsidP="00BA5D8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BA5D84" w:rsidRDefault="00BA5D84" w:rsidP="00BA5D8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BA5D84" w:rsidRDefault="00BA5D84" w:rsidP="00BA5D8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BA5D84" w:rsidRDefault="00BA5D84" w:rsidP="00BA5D8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i/>
        </w:rPr>
      </w:pPr>
      <w:r>
        <w:rPr>
          <w:rFonts w:ascii="Calibri" w:hAnsi="Calibri"/>
        </w:rPr>
        <w:t xml:space="preserve">PRELUDE  </w:t>
      </w:r>
      <w:r>
        <w:rPr>
          <w:rFonts w:ascii="Calibri" w:hAnsi="Calibri"/>
          <w:i/>
        </w:rPr>
        <w:t>“Amazing Grace with “Un Sospiro” by Franz Liszt</w:t>
      </w:r>
      <w:r>
        <w:rPr>
          <w:rFonts w:ascii="Calibri" w:hAnsi="Calibri"/>
          <w:sz w:val="19"/>
        </w:rPr>
        <w:t xml:space="preserve"> - arr. Joel Raney</w:t>
      </w:r>
    </w:p>
    <w:p w:rsidR="00BA5D84" w:rsidRDefault="00BA5D84" w:rsidP="00BA5D84">
      <w:pPr>
        <w:widowControl w:val="0"/>
        <w:tabs>
          <w:tab w:val="right" w:pos="10080"/>
        </w:tabs>
        <w:rPr>
          <w:rFonts w:ascii="Calibri" w:hAnsi="Calibri"/>
          <w:sz w:val="19"/>
        </w:rPr>
      </w:pPr>
      <w:r>
        <w:rPr>
          <w:rFonts w:ascii="Calibri" w:hAnsi="Calibri"/>
        </w:rPr>
        <w:t>GREETING &amp; ANNOUNCEMENTS / RINGING OF THE BELL</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Calibri" w:hAnsi="Calibri"/>
          <w:sz w:val="19"/>
        </w:rPr>
      </w:pPr>
      <w:r>
        <w:rPr>
          <w:rFonts w:ascii="Calibri" w:hAnsi="Calibri"/>
          <w:sz w:val="22"/>
        </w:rPr>
        <w:t>(Please sign the Fellowship Pad and pass it to your neighbor)</w:t>
      </w:r>
    </w:p>
    <w:p w:rsidR="00BA5D84" w:rsidRDefault="00BA5D84" w:rsidP="00BA5D84">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Psalm50</w:t>
      </w:r>
    </w:p>
    <w:p w:rsidR="00BA5D84" w:rsidRDefault="00BA5D84" w:rsidP="00BA5D84">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Offer to God a sacrifice of thanksgiving,</w:t>
      </w:r>
    </w:p>
    <w:p w:rsidR="00BA5D84" w:rsidRDefault="00BA5D84" w:rsidP="00BA5D84">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and pay your vows to the Most High.</w:t>
      </w:r>
    </w:p>
    <w:p w:rsidR="00BA5D84" w:rsidRDefault="00BA5D84" w:rsidP="00BA5D84">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Call on me in the day of trouble;</w:t>
      </w:r>
    </w:p>
    <w:p w:rsidR="00BA5D84" w:rsidRDefault="00BA5D84" w:rsidP="00BA5D84">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I will deliver you, and you shall glorify Me.</w:t>
      </w:r>
    </w:p>
    <w:p w:rsidR="00BA5D84" w:rsidRDefault="00BA5D84" w:rsidP="00BA5D84">
      <w:pPr>
        <w:widowControl w:val="0"/>
        <w:tabs>
          <w:tab w:val="left" w:pos="-1440"/>
          <w:tab w:val="left" w:pos="-720"/>
          <w:tab w:val="center" w:pos="5040"/>
          <w:tab w:val="right" w:pos="9990"/>
        </w:tabs>
        <w:spacing w:line="360" w:lineRule="auto"/>
        <w:rPr>
          <w:rFonts w:ascii="Calibri" w:hAnsi="Calibri"/>
        </w:rPr>
      </w:pPr>
      <w:r>
        <w:rPr>
          <w:rFonts w:ascii="Calibri" w:hAnsi="Calibri"/>
        </w:rPr>
        <w:t>*HYMN</w:t>
      </w:r>
      <w:r>
        <w:rPr>
          <w:rFonts w:ascii="Calibri" w:hAnsi="Calibri"/>
        </w:rPr>
        <w:tab/>
      </w:r>
      <w:r>
        <w:rPr>
          <w:rFonts w:ascii="Calibri" w:hAnsi="Calibri"/>
          <w:i/>
        </w:rPr>
        <w:t>“A Mighty Fortress Is Our God”</w:t>
      </w:r>
      <w:r>
        <w:rPr>
          <w:rFonts w:ascii="Calibri" w:hAnsi="Calibri"/>
        </w:rPr>
        <w:tab/>
      </w:r>
      <w:r>
        <w:rPr>
          <w:rFonts w:ascii="Calibri" w:hAnsi="Calibri"/>
          <w:i/>
          <w:sz w:val="19"/>
        </w:rPr>
        <w:t>No. 260</w:t>
      </w:r>
    </w:p>
    <w:p w:rsidR="00BA5D84" w:rsidRDefault="00BA5D84" w:rsidP="00BA5D84">
      <w:pPr>
        <w:widowControl w:val="0"/>
        <w:tabs>
          <w:tab w:val="right" w:pos="10080"/>
        </w:tabs>
        <w:spacing w:line="227" w:lineRule="auto"/>
        <w:rPr>
          <w:rFonts w:ascii="Calibri" w:hAnsi="Calibri"/>
        </w:rPr>
      </w:pPr>
      <w:r>
        <w:rPr>
          <w:rFonts w:ascii="Calibri" w:hAnsi="Calibri"/>
        </w:rPr>
        <w:t>*PRAYER OF CONFESSION</w:t>
      </w:r>
    </w:p>
    <w:p w:rsidR="00BA5D84" w:rsidRDefault="00BA5D84" w:rsidP="00BA5D84">
      <w:pPr>
        <w:widowControl w:val="0"/>
        <w:tabs>
          <w:tab w:val="left" w:pos="-480"/>
        </w:tabs>
        <w:spacing w:after="100"/>
        <w:ind w:left="270" w:right="360"/>
        <w:jc w:val="both"/>
        <w:rPr>
          <w:rFonts w:ascii="Calibri" w:hAnsi="Calibri"/>
          <w:b/>
        </w:rPr>
      </w:pPr>
      <w:r>
        <w:rPr>
          <w:rFonts w:ascii="Calibri" w:hAnsi="Calibri"/>
          <w:b/>
        </w:rPr>
        <w:t xml:space="preserve">Loving God, every Sunday we try to pray for a revival here in this community. You teach us in Scripture that if we but ask, You will answer. Our history as a people and as a church is one that celebrates the truth and freedom over laws and bondage. Thank You for giving Your Son Jesus Christ to lead us to a freedom that is exhilarating. Forgive us for not sharing that with others around us and for being embarrassed for our faith. Through Christ our Savior. Amen. </w:t>
      </w:r>
    </w:p>
    <w:p w:rsidR="00BA5D84" w:rsidRDefault="00BA5D84" w:rsidP="00BA5D84">
      <w:pPr>
        <w:widowControl w:val="0"/>
        <w:tabs>
          <w:tab w:val="right" w:pos="10080"/>
        </w:tabs>
        <w:spacing w:line="360" w:lineRule="auto"/>
        <w:rPr>
          <w:rFonts w:ascii="Calibri" w:hAnsi="Calibri"/>
        </w:rPr>
      </w:pPr>
      <w:r>
        <w:rPr>
          <w:rFonts w:ascii="Calibri" w:hAnsi="Calibri"/>
        </w:rPr>
        <w:t>*ASSURANCE OF PARDON</w:t>
      </w:r>
    </w:p>
    <w:p w:rsidR="00BA5D84" w:rsidRDefault="00BA5D84" w:rsidP="00BA5D84">
      <w:pPr>
        <w:widowControl w:val="0"/>
        <w:tabs>
          <w:tab w:val="right" w:pos="10080"/>
        </w:tabs>
        <w:rPr>
          <w:rFonts w:ascii="Calibri" w:hAnsi="Calibri"/>
        </w:rPr>
      </w:pPr>
      <w:r>
        <w:rPr>
          <w:rFonts w:ascii="Calibri" w:hAnsi="Calibri"/>
        </w:rPr>
        <w:t>*SHARING SIGNS OF PEACE</w:t>
      </w:r>
    </w:p>
    <w:p w:rsidR="00BA5D84" w:rsidRDefault="00BA5D84" w:rsidP="00BA5D84">
      <w:pPr>
        <w:widowControl w:val="0"/>
        <w:jc w:val="center"/>
        <w:rPr>
          <w:rFonts w:ascii="Calibri" w:hAnsi="Calibri"/>
          <w:i/>
        </w:rPr>
      </w:pPr>
      <w:r>
        <w:rPr>
          <w:rFonts w:ascii="Calibri" w:hAnsi="Calibri"/>
          <w:i/>
        </w:rPr>
        <w:t>[Please share Christ’s peace with one another with</w:t>
      </w:r>
    </w:p>
    <w:p w:rsidR="00BA5D84" w:rsidRDefault="00BA5D84" w:rsidP="00BA5D84">
      <w:pPr>
        <w:widowControl w:val="0"/>
        <w:spacing w:line="335" w:lineRule="auto"/>
        <w:jc w:val="center"/>
        <w:rPr>
          <w:rFonts w:ascii="Calibri" w:hAnsi="Calibri"/>
          <w:i/>
        </w:rPr>
      </w:pPr>
      <w:r>
        <w:rPr>
          <w:rFonts w:ascii="Calibri" w:hAnsi="Calibri"/>
          <w:i/>
        </w:rPr>
        <w:t xml:space="preserve"> handshakes, hugs, kisses—however you feel led.]</w:t>
      </w:r>
    </w:p>
    <w:p w:rsidR="00BA5D84" w:rsidRDefault="00BA5D84" w:rsidP="00BA5D84">
      <w:pPr>
        <w:widowControl w:val="0"/>
        <w:tabs>
          <w:tab w:val="center" w:pos="5040"/>
          <w:tab w:val="right" w:pos="10080"/>
        </w:tabs>
        <w:spacing w:line="335" w:lineRule="auto"/>
        <w:rPr>
          <w:rFonts w:ascii="Calibri" w:hAnsi="Calibri"/>
          <w:sz w:val="19"/>
        </w:rPr>
      </w:pPr>
      <w:r>
        <w:rPr>
          <w:rFonts w:ascii="Calibri" w:hAnsi="Calibri"/>
        </w:rPr>
        <w:t>ANTHEM</w:t>
      </w:r>
      <w:r>
        <w:rPr>
          <w:rFonts w:ascii="Calibri" w:hAnsi="Calibri"/>
          <w:i/>
        </w:rPr>
        <w:t xml:space="preserve"> </w:t>
      </w:r>
      <w:r>
        <w:rPr>
          <w:rFonts w:ascii="Calibri" w:hAnsi="Calibri"/>
          <w:i/>
        </w:rPr>
        <w:tab/>
        <w:t xml:space="preserve">  “Whispering Hope, Wonderful Peace”</w:t>
      </w:r>
      <w:r>
        <w:rPr>
          <w:rFonts w:ascii="Calibri" w:hAnsi="Calibri"/>
          <w:i/>
          <w:sz w:val="19"/>
        </w:rPr>
        <w:t xml:space="preserve"> - </w:t>
      </w:r>
      <w:r>
        <w:rPr>
          <w:rFonts w:ascii="Calibri" w:hAnsi="Calibri"/>
          <w:sz w:val="19"/>
        </w:rPr>
        <w:t>arr. Raney</w:t>
      </w:r>
      <w:r>
        <w:rPr>
          <w:rFonts w:ascii="Calibri" w:hAnsi="Calibri"/>
          <w:sz w:val="19"/>
        </w:rPr>
        <w:tab/>
        <w:t>Chancel Choir</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BLESSING FOR PW INGATHERING</w:t>
      </w:r>
    </w:p>
    <w:p w:rsidR="00BA5D84" w:rsidRDefault="00BA5D84" w:rsidP="00BA5D84">
      <w:pPr>
        <w:widowControl w:val="0"/>
        <w:tabs>
          <w:tab w:val="right" w:pos="10080"/>
        </w:tabs>
        <w:spacing w:line="335" w:lineRule="auto"/>
        <w:rPr>
          <w:rFonts w:ascii="Calibri" w:hAnsi="Calibri"/>
        </w:rPr>
      </w:pPr>
      <w:r>
        <w:rPr>
          <w:rFonts w:ascii="Calibri" w:hAnsi="Calibri"/>
        </w:rPr>
        <w:t>CHILDREN’S MESSAGE</w:t>
      </w:r>
      <w:r>
        <w:rPr>
          <w:rFonts w:ascii="Calibri" w:hAnsi="Calibri"/>
        </w:rPr>
        <w:tab/>
      </w:r>
      <w:r>
        <w:rPr>
          <w:rFonts w:ascii="Calibri" w:hAnsi="Calibri"/>
          <w:sz w:val="19"/>
        </w:rPr>
        <w:t>Joyce Potter</w:t>
      </w:r>
    </w:p>
    <w:p w:rsidR="00BA5D84" w:rsidRDefault="00BA5D84" w:rsidP="00BA5D84">
      <w:pPr>
        <w:widowControl w:val="0"/>
        <w:tabs>
          <w:tab w:val="right" w:pos="10080"/>
        </w:tabs>
        <w:spacing w:line="335"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Jeremiah 31:31-34 (OT p735)</w:t>
      </w:r>
    </w:p>
    <w:p w:rsidR="00BA5D84" w:rsidRDefault="00BA5D84" w:rsidP="00BA5D84">
      <w:pPr>
        <w:widowControl w:val="0"/>
        <w:tabs>
          <w:tab w:val="right" w:pos="10080"/>
        </w:tabs>
        <w:spacing w:line="335" w:lineRule="auto"/>
        <w:rPr>
          <w:rFonts w:ascii="Calibri" w:hAnsi="Calibri"/>
        </w:rPr>
      </w:pPr>
      <w:r>
        <w:rPr>
          <w:rFonts w:ascii="Calibri" w:hAnsi="Calibri"/>
        </w:rPr>
        <w:t>SCRIPTURE READING</w:t>
      </w:r>
      <w:r>
        <w:rPr>
          <w:rFonts w:ascii="Calibri" w:hAnsi="Calibri"/>
        </w:rPr>
        <w:tab/>
      </w:r>
      <w:r>
        <w:rPr>
          <w:rFonts w:ascii="Calibri" w:hAnsi="Calibri"/>
          <w:i/>
          <w:sz w:val="19"/>
        </w:rPr>
        <w:t>Mark 10:46-52 (NT p47)</w:t>
      </w:r>
    </w:p>
    <w:p w:rsidR="00BA5D84" w:rsidRDefault="00BA5D84" w:rsidP="00BA5D84">
      <w:pPr>
        <w:widowControl w:val="0"/>
        <w:tabs>
          <w:tab w:val="center" w:pos="5040"/>
          <w:tab w:val="right" w:pos="10080"/>
        </w:tabs>
        <w:spacing w:line="335" w:lineRule="auto"/>
        <w:rPr>
          <w:rFonts w:ascii="Calibri" w:hAnsi="Calibri"/>
        </w:rPr>
      </w:pPr>
      <w:r>
        <w:rPr>
          <w:rFonts w:ascii="Calibri" w:hAnsi="Calibri"/>
        </w:rPr>
        <w:t xml:space="preserve">SERMON    </w:t>
      </w:r>
      <w:r>
        <w:rPr>
          <w:rFonts w:ascii="Calibri" w:hAnsi="Calibri"/>
        </w:rPr>
        <w:tab/>
      </w:r>
      <w:r>
        <w:rPr>
          <w:rFonts w:ascii="Calibri" w:hAnsi="Calibri"/>
          <w:i/>
        </w:rPr>
        <w:t xml:space="preserve">“Is Reformation the Same as Revival?” </w:t>
      </w:r>
      <w:r>
        <w:rPr>
          <w:rFonts w:ascii="Calibri" w:hAnsi="Calibri"/>
        </w:rPr>
        <w:tab/>
      </w:r>
      <w:r>
        <w:rPr>
          <w:rFonts w:ascii="Calibri" w:hAnsi="Calibri"/>
          <w:sz w:val="19"/>
        </w:rPr>
        <w:t>Rev. Robert K. Bronkema</w:t>
      </w:r>
    </w:p>
    <w:p w:rsidR="00BA5D84" w:rsidRDefault="00BA5D84" w:rsidP="00BA5D84">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“My Faith Looks Up To Thee”</w:t>
      </w:r>
      <w:r>
        <w:rPr>
          <w:rFonts w:ascii="Calibri" w:hAnsi="Calibri"/>
        </w:rPr>
        <w:tab/>
      </w:r>
      <w:r>
        <w:rPr>
          <w:rFonts w:ascii="Calibri" w:hAnsi="Calibri"/>
          <w:i/>
          <w:sz w:val="19"/>
        </w:rPr>
        <w:t>No. 383</w:t>
      </w:r>
    </w:p>
    <w:p w:rsidR="00BA5D84" w:rsidRDefault="00BA5D84" w:rsidP="00BA5D84">
      <w:pPr>
        <w:widowControl w:val="0"/>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BA5D84" w:rsidRDefault="00BA5D84" w:rsidP="00BA5D84">
      <w:pPr>
        <w:widowControl w:val="0"/>
        <w:rPr>
          <w:rFonts w:ascii="Calibri" w:hAnsi="Calibri"/>
        </w:rPr>
      </w:pPr>
      <w:r>
        <w:rPr>
          <w:rFonts w:ascii="Calibri" w:hAnsi="Calibri"/>
        </w:rPr>
        <w:t>WE BRING OUR GIFTS TO GOD</w:t>
      </w:r>
    </w:p>
    <w:p w:rsidR="00BA5D84" w:rsidRDefault="00BA5D84" w:rsidP="00BA5D84">
      <w:pPr>
        <w:widowControl w:val="0"/>
        <w:tabs>
          <w:tab w:val="center" w:pos="5040"/>
          <w:tab w:val="center" w:pos="5220"/>
        </w:tabs>
        <w:rPr>
          <w:rFonts w:ascii="Calibri" w:hAnsi="Calibri"/>
          <w:sz w:val="19"/>
        </w:rPr>
      </w:pPr>
      <w:r>
        <w:rPr>
          <w:rFonts w:ascii="Calibri" w:hAnsi="Calibri"/>
        </w:rPr>
        <w:t xml:space="preserve">   OFFERTORY</w:t>
      </w:r>
      <w:r>
        <w:rPr>
          <w:rFonts w:ascii="Calibri" w:hAnsi="Calibri"/>
        </w:rPr>
        <w:tab/>
      </w:r>
      <w:r>
        <w:rPr>
          <w:rFonts w:ascii="Calibri" w:hAnsi="Calibri"/>
          <w:i/>
        </w:rPr>
        <w:t>“Give Thanks”</w:t>
      </w:r>
      <w:r>
        <w:rPr>
          <w:rFonts w:ascii="Calibri" w:hAnsi="Calibri"/>
          <w:sz w:val="19"/>
        </w:rPr>
        <w:t xml:space="preserve"> - Henry Smith, arr. Mark Hayes</w:t>
      </w:r>
    </w:p>
    <w:p w:rsidR="00BA5D84" w:rsidRDefault="00BA5D84" w:rsidP="00BA5D84">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p>
    <w:p w:rsidR="00BA5D84" w:rsidRPr="00992127"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Him above, ye heavenly host, praise Father, Son, and Holy Ghost. Amen.</w:t>
      </w:r>
    </w:p>
    <w:p w:rsidR="00BA5D84" w:rsidRDefault="00BA5D84" w:rsidP="00BA5D84">
      <w:pPr>
        <w:widowControl w:val="0"/>
        <w:tabs>
          <w:tab w:val="center" w:pos="5040"/>
          <w:tab w:val="right" w:pos="10080"/>
        </w:tabs>
        <w:spacing w:line="312" w:lineRule="auto"/>
        <w:rPr>
          <w:rFonts w:ascii="Calibri" w:hAnsi="Calibri"/>
          <w:sz w:val="19"/>
        </w:rPr>
      </w:pPr>
      <w:r>
        <w:rPr>
          <w:rFonts w:ascii="Calibri" w:hAnsi="Calibri"/>
        </w:rPr>
        <w:t>*HYMN</w:t>
      </w:r>
      <w:r>
        <w:rPr>
          <w:rFonts w:ascii="Calibri" w:hAnsi="Calibri"/>
        </w:rPr>
        <w:tab/>
      </w:r>
      <w:r>
        <w:rPr>
          <w:rFonts w:ascii="Calibri" w:hAnsi="Calibri"/>
          <w:i/>
        </w:rPr>
        <w:t>“Arise, Your Light Is Come”</w:t>
      </w:r>
      <w:r>
        <w:rPr>
          <w:rFonts w:ascii="Calibri" w:hAnsi="Calibri"/>
          <w:i/>
        </w:rPr>
        <w:tab/>
      </w:r>
      <w:r>
        <w:rPr>
          <w:rFonts w:ascii="Calibri" w:hAnsi="Calibri"/>
          <w:i/>
          <w:sz w:val="19"/>
        </w:rPr>
        <w:t>No. 411</w:t>
      </w:r>
    </w:p>
    <w:p w:rsidR="00BA5D84" w:rsidRDefault="00BA5D84" w:rsidP="00BA5D84">
      <w:pPr>
        <w:widowControl w:val="0"/>
        <w:tabs>
          <w:tab w:val="right" w:pos="10080"/>
        </w:tabs>
        <w:spacing w:line="227" w:lineRule="auto"/>
        <w:rPr>
          <w:rFonts w:ascii="Calibri" w:hAnsi="Calibri"/>
        </w:rPr>
      </w:pPr>
      <w:r>
        <w:rPr>
          <w:rFonts w:ascii="Calibri" w:hAnsi="Calibri"/>
        </w:rPr>
        <w:br w:type="page"/>
        <w:t>*BENEDICTION &amp; CONGREGATIONAL RESPONSE</w:t>
      </w:r>
    </w:p>
    <w:p w:rsidR="00BA5D84" w:rsidRDefault="00BA5D84" w:rsidP="00BA5D84">
      <w:pPr>
        <w:widowControl w:val="0"/>
        <w:spacing w:line="227" w:lineRule="auto"/>
        <w:ind w:left="360" w:right="360"/>
        <w:jc w:val="both"/>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BA5D84" w:rsidRDefault="00BA5D84" w:rsidP="00BA5D84">
      <w:pPr>
        <w:widowControl w:val="0"/>
        <w:spacing w:line="227" w:lineRule="auto"/>
        <w:ind w:left="360" w:right="360"/>
        <w:jc w:val="both"/>
        <w:rPr>
          <w:rFonts w:ascii="Calibri" w:hAnsi="Calibri"/>
        </w:rPr>
      </w:pPr>
    </w:p>
    <w:p w:rsidR="00BA5D84" w:rsidRDefault="00BA5D84" w:rsidP="00BA5D84">
      <w:pPr>
        <w:widowControl w:val="0"/>
        <w:tabs>
          <w:tab w:val="center" w:pos="5040"/>
          <w:tab w:val="right" w:pos="10080"/>
        </w:tabs>
        <w:spacing w:line="227" w:lineRule="auto"/>
        <w:jc w:val="both"/>
        <w:rPr>
          <w:rFonts w:ascii="Calibri" w:hAnsi="Calibri"/>
          <w:sz w:val="19"/>
        </w:rPr>
      </w:pPr>
      <w:r>
        <w:rPr>
          <w:rFonts w:ascii="Calibri" w:hAnsi="Calibri"/>
        </w:rPr>
        <w:t>*POSTLUDE</w:t>
      </w:r>
      <w:r>
        <w:rPr>
          <w:rFonts w:ascii="Calibri" w:hAnsi="Calibri"/>
          <w:i/>
        </w:rPr>
        <w:t xml:space="preserve">      </w:t>
      </w:r>
      <w:r>
        <w:rPr>
          <w:rFonts w:ascii="Calibri" w:hAnsi="Calibri"/>
          <w:i/>
        </w:rPr>
        <w:tab/>
        <w:t xml:space="preserve">“I Know Whom I Have Believed” </w:t>
      </w:r>
      <w:r>
        <w:rPr>
          <w:rFonts w:ascii="Calibri" w:hAnsi="Calibri"/>
          <w:sz w:val="19"/>
        </w:rPr>
        <w:t xml:space="preserve">- James McGranahan, </w:t>
      </w:r>
      <w:r>
        <w:rPr>
          <w:rFonts w:ascii="Calibri" w:hAnsi="Calibri"/>
          <w:sz w:val="19"/>
        </w:rPr>
        <w:tab/>
        <w:t>arr. Hojun Lee</w:t>
      </w:r>
    </w:p>
    <w:p w:rsidR="00BA5D84" w:rsidRDefault="00BA5D84"/>
    <w:p w:rsidR="00BA5D84" w:rsidRDefault="00BA5D84"/>
    <w:p w:rsidR="00BA5D84" w:rsidRDefault="00BA5D84"/>
    <w:p w:rsidR="00BA5D84" w:rsidRDefault="00BA5D84"/>
    <w:p w:rsidR="00BA5D84" w:rsidRDefault="00BA5D84" w:rsidP="00BA5D84">
      <w:pPr>
        <w:widowControl w:val="0"/>
        <w:jc w:val="center"/>
        <w:rPr>
          <w:rFonts w:ascii="Calibri" w:hAnsi="Calibri"/>
          <w:b/>
          <w:sz w:val="28"/>
        </w:rPr>
      </w:pPr>
      <w:r>
        <w:rPr>
          <w:rFonts w:ascii="Calibri" w:hAnsi="Calibri"/>
          <w:b/>
          <w:i/>
          <w:sz w:val="36"/>
        </w:rPr>
        <w:t>“Come As You Are”</w:t>
      </w:r>
    </w:p>
    <w:p w:rsidR="00BA5D84" w:rsidRDefault="00BA5D84" w:rsidP="00BA5D84">
      <w:pPr>
        <w:widowControl w:val="0"/>
        <w:jc w:val="center"/>
        <w:rPr>
          <w:rFonts w:ascii="Calibri" w:hAnsi="Calibri"/>
          <w:sz w:val="28"/>
        </w:rPr>
      </w:pPr>
      <w:r>
        <w:rPr>
          <w:rFonts w:ascii="Calibri" w:hAnsi="Calibri"/>
          <w:sz w:val="28"/>
        </w:rPr>
        <w:t>11:00am</w:t>
      </w:r>
    </w:p>
    <w:p w:rsidR="00BA5D84" w:rsidRDefault="00BA5D84" w:rsidP="00BA5D84">
      <w:pPr>
        <w:widowControl w:val="0"/>
        <w:spacing w:line="264" w:lineRule="auto"/>
        <w:jc w:val="both"/>
        <w:rPr>
          <w:rFonts w:ascii="Calibri" w:hAnsi="Calibri"/>
          <w:sz w:val="26"/>
        </w:rPr>
      </w:pPr>
      <w:r>
        <w:rPr>
          <w:rFonts w:ascii="Calibri" w:hAnsi="Calibri"/>
          <w:sz w:val="26"/>
        </w:rPr>
        <w:t>*Praise &amp; Worship</w:t>
      </w:r>
    </w:p>
    <w:p w:rsidR="00BA5D84" w:rsidRDefault="00BA5D84" w:rsidP="00BA5D84">
      <w:pPr>
        <w:widowControl w:val="0"/>
        <w:ind w:left="720"/>
        <w:jc w:val="both"/>
        <w:rPr>
          <w:rFonts w:ascii="Calibri" w:hAnsi="Calibri"/>
          <w:i/>
          <w:sz w:val="26"/>
        </w:rPr>
      </w:pPr>
      <w:r>
        <w:rPr>
          <w:rFonts w:ascii="Calibri" w:hAnsi="Calibri"/>
          <w:i/>
          <w:sz w:val="26"/>
        </w:rPr>
        <w:t>Today Is The Day</w:t>
      </w:r>
    </w:p>
    <w:p w:rsidR="00BA5D84" w:rsidRDefault="00BA5D84" w:rsidP="00BA5D84">
      <w:pPr>
        <w:widowControl w:val="0"/>
        <w:jc w:val="both"/>
        <w:rPr>
          <w:rFonts w:ascii="Calibri" w:hAnsi="Calibri"/>
          <w:i/>
          <w:sz w:val="26"/>
        </w:rPr>
      </w:pPr>
      <w:r>
        <w:rPr>
          <w:rFonts w:ascii="Calibri" w:hAnsi="Calibri"/>
          <w:i/>
          <w:sz w:val="26"/>
        </w:rPr>
        <w:tab/>
        <w:t>Endlessly</w:t>
      </w:r>
    </w:p>
    <w:p w:rsidR="00BA5D84" w:rsidRDefault="00BA5D84" w:rsidP="00BA5D84">
      <w:pPr>
        <w:widowControl w:val="0"/>
        <w:spacing w:line="312" w:lineRule="auto"/>
        <w:jc w:val="both"/>
        <w:rPr>
          <w:rFonts w:ascii="Calibri" w:hAnsi="Calibri"/>
          <w:sz w:val="26"/>
        </w:rPr>
      </w:pPr>
      <w:r>
        <w:rPr>
          <w:rFonts w:ascii="Calibri" w:hAnsi="Calibri"/>
          <w:i/>
          <w:sz w:val="26"/>
        </w:rPr>
        <w:tab/>
        <w:t>Majesty</w:t>
      </w:r>
    </w:p>
    <w:p w:rsidR="00BA5D84" w:rsidRDefault="00BA5D84" w:rsidP="00BA5D84">
      <w:pPr>
        <w:widowControl w:val="0"/>
        <w:jc w:val="center"/>
        <w:rPr>
          <w:rFonts w:ascii="Calibri" w:hAnsi="Calibri"/>
          <w:sz w:val="26"/>
        </w:rPr>
      </w:pPr>
      <w:r>
        <w:rPr>
          <w:rFonts w:ascii="Calibri" w:hAnsi="Calibri"/>
          <w:sz w:val="26"/>
        </w:rPr>
        <w:t>Greeting &amp; Announcements</w:t>
      </w:r>
    </w:p>
    <w:p w:rsidR="00BA5D84" w:rsidRDefault="00BA5D84" w:rsidP="00BA5D84">
      <w:pPr>
        <w:widowControl w:val="0"/>
        <w:tabs>
          <w:tab w:val="right" w:pos="10080"/>
        </w:tabs>
        <w:spacing w:line="312" w:lineRule="auto"/>
        <w:jc w:val="both"/>
        <w:rPr>
          <w:rFonts w:ascii="Calibri" w:hAnsi="Calibri"/>
          <w:sz w:val="26"/>
        </w:rPr>
      </w:pPr>
      <w:r>
        <w:rPr>
          <w:rFonts w:ascii="Calibri" w:hAnsi="Calibri"/>
          <w:sz w:val="26"/>
        </w:rPr>
        <w:t>Prayer &amp; Peace</w:t>
      </w:r>
    </w:p>
    <w:p w:rsidR="00BA5D84" w:rsidRDefault="00BA5D84" w:rsidP="00BA5D84">
      <w:pPr>
        <w:widowControl w:val="0"/>
        <w:tabs>
          <w:tab w:val="right" w:pos="10080"/>
        </w:tabs>
        <w:spacing w:line="312" w:lineRule="auto"/>
        <w:rPr>
          <w:rFonts w:ascii="Calibri" w:hAnsi="Calibri"/>
          <w:sz w:val="26"/>
        </w:rPr>
      </w:pPr>
      <w:r>
        <w:rPr>
          <w:rFonts w:ascii="Calibri" w:hAnsi="Calibri"/>
          <w:sz w:val="26"/>
        </w:rPr>
        <w:t>Children’s Message</w:t>
      </w:r>
    </w:p>
    <w:p w:rsidR="00BA5D84" w:rsidRDefault="00BA5D84" w:rsidP="00BA5D84">
      <w:pPr>
        <w:widowControl w:val="0"/>
        <w:rPr>
          <w:rFonts w:ascii="Calibri" w:hAnsi="Calibri"/>
          <w:sz w:val="26"/>
        </w:rPr>
      </w:pPr>
      <w:r>
        <w:rPr>
          <w:rFonts w:ascii="Calibri" w:hAnsi="Calibri"/>
          <w:sz w:val="26"/>
        </w:rPr>
        <w:t xml:space="preserve">Scripture Reading: </w:t>
      </w:r>
    </w:p>
    <w:p w:rsidR="00BA5D84" w:rsidRDefault="00BA5D84" w:rsidP="00BA5D84">
      <w:pPr>
        <w:widowControl w:val="0"/>
        <w:rPr>
          <w:rFonts w:ascii="Calibri" w:hAnsi="Calibri"/>
          <w:i/>
          <w:sz w:val="26"/>
        </w:rPr>
      </w:pPr>
      <w:r>
        <w:rPr>
          <w:rFonts w:ascii="Calibri" w:hAnsi="Calibri"/>
          <w:i/>
          <w:sz w:val="26"/>
        </w:rPr>
        <w:tab/>
        <w:t>Jeremiah31:31-34</w:t>
      </w:r>
    </w:p>
    <w:p w:rsidR="00BA5D84" w:rsidRDefault="00BA5D84" w:rsidP="00BA5D84">
      <w:pPr>
        <w:widowControl w:val="0"/>
        <w:rPr>
          <w:rFonts w:ascii="Calibri" w:hAnsi="Calibri"/>
          <w:sz w:val="26"/>
        </w:rPr>
      </w:pPr>
      <w:r>
        <w:rPr>
          <w:rFonts w:ascii="Calibri" w:hAnsi="Calibri"/>
          <w:i/>
          <w:sz w:val="26"/>
        </w:rPr>
        <w:tab/>
        <w:t>Mark 10:46-52</w:t>
      </w:r>
    </w:p>
    <w:p w:rsidR="00BA5D84" w:rsidRDefault="00BA5D84" w:rsidP="00BA5D84">
      <w:pPr>
        <w:widowControl w:val="0"/>
        <w:tabs>
          <w:tab w:val="center" w:pos="5040"/>
        </w:tabs>
        <w:rPr>
          <w:rFonts w:ascii="Calibri" w:hAnsi="Calibri"/>
          <w:sz w:val="26"/>
        </w:rPr>
      </w:pPr>
    </w:p>
    <w:p w:rsidR="00BA5D84" w:rsidRDefault="00BA5D84" w:rsidP="00BA5D84">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“Is Reformation the Same as Revival?”</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BA5D84" w:rsidRPr="00FF0CB5"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r>
        <w:rPr>
          <w:rFonts w:ascii="Calibri" w:hAnsi="Calibri"/>
          <w:i/>
          <w:sz w:val="26"/>
        </w:rPr>
        <w:t>Our God</w:t>
      </w:r>
    </w:p>
    <w:p w:rsidR="00BA5D84" w:rsidRDefault="00BA5D84" w:rsidP="00BA5D84">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A5D84" w:rsidRDefault="00BA5D84" w:rsidP="00BA5D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rPr>
          <w:rFonts w:ascii="Calibri" w:hAnsi="Calibri"/>
        </w:rPr>
      </w:pPr>
      <w:r>
        <w:rPr>
          <w:rFonts w:ascii="Calibri" w:hAnsi="Calibri"/>
        </w:rPr>
        <w:t>_________________________________________________________</w:t>
      </w:r>
    </w:p>
    <w:sectPr w:rsidR="00BA5D84" w:rsidSect="00BA5D84">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A5D84"/>
    <w:rsid w:val="00BA5D8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D84"/>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2711</Characters>
  <Application>Microsoft Macintosh Word</Application>
  <DocSecurity>0</DocSecurity>
  <Lines>22</Lines>
  <Paragraphs>5</Paragraphs>
  <ScaleCrop>false</ScaleCrop>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2012-10-29T17:16:00Z</dcterms:created>
  <dcterms:modified xsi:type="dcterms:W3CDTF">2012-10-29T17:33:00Z</dcterms:modified>
</cp:coreProperties>
</file>