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49" w:rsidRDefault="00540849" w:rsidP="00540849">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August 26, 2012</w:t>
      </w:r>
      <w:r>
        <w:rPr>
          <w:rFonts w:ascii="Calibri" w:hAnsi="Calibri"/>
        </w:rPr>
        <w:tab/>
      </w:r>
      <w:r>
        <w:rPr>
          <w:rFonts w:ascii="Calibri" w:hAnsi="Calibri"/>
        </w:rPr>
        <w:tab/>
        <w:t>9:00am</w:t>
      </w:r>
    </w:p>
    <w:p w:rsidR="00540849" w:rsidRDefault="00540849" w:rsidP="0054084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540849" w:rsidRDefault="00540849" w:rsidP="0054084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540849" w:rsidRDefault="00540849" w:rsidP="0054084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540849" w:rsidRDefault="00540849" w:rsidP="0054084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540849" w:rsidRDefault="00540849" w:rsidP="0054084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540849" w:rsidRDefault="00540849" w:rsidP="0054084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p>
    <w:p w:rsidR="00540849" w:rsidRDefault="00540849" w:rsidP="00540849">
      <w:pPr>
        <w:widowControl w:val="0"/>
        <w:tabs>
          <w:tab w:val="center" w:pos="5040"/>
          <w:tab w:val="right" w:pos="10080"/>
        </w:tabs>
        <w:spacing w:line="335" w:lineRule="auto"/>
        <w:rPr>
          <w:rFonts w:ascii="Calibri" w:hAnsi="Calibri"/>
          <w:sz w:val="19"/>
        </w:rPr>
      </w:pPr>
      <w:r>
        <w:rPr>
          <w:rFonts w:ascii="Calibri" w:hAnsi="Calibri"/>
        </w:rPr>
        <w:t xml:space="preserve">PRELUDE                  </w:t>
      </w:r>
      <w:r>
        <w:rPr>
          <w:rFonts w:ascii="Calibri" w:hAnsi="Calibri"/>
          <w:i/>
        </w:rPr>
        <w:t>“Standing on the Promises</w:t>
      </w:r>
      <w:r>
        <w:rPr>
          <w:rFonts w:ascii="Calibri" w:hAnsi="Calibri"/>
          <w:i/>
          <w:sz w:val="19"/>
        </w:rPr>
        <w:t xml:space="preserve">” </w:t>
      </w:r>
      <w:r>
        <w:rPr>
          <w:rFonts w:ascii="Calibri" w:hAnsi="Calibri"/>
          <w:sz w:val="19"/>
        </w:rPr>
        <w:tab/>
        <w:t>Carter, arr. Larry Dalton</w:t>
      </w:r>
    </w:p>
    <w:p w:rsidR="00540849" w:rsidRDefault="00540849" w:rsidP="00540849">
      <w:pPr>
        <w:widowControl w:val="0"/>
        <w:tabs>
          <w:tab w:val="right" w:pos="10080"/>
        </w:tabs>
        <w:rPr>
          <w:rFonts w:ascii="Calibri" w:hAnsi="Calibri"/>
          <w:sz w:val="19"/>
        </w:rPr>
      </w:pPr>
      <w:r>
        <w:rPr>
          <w:rFonts w:ascii="Calibri" w:hAnsi="Calibri"/>
        </w:rPr>
        <w:t>GREETING &amp; ANNOUNCEMENTS / RINGING OF THE BELL</w:t>
      </w:r>
    </w:p>
    <w:p w:rsidR="00540849" w:rsidRDefault="00540849" w:rsidP="0054084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540849" w:rsidRDefault="00540849" w:rsidP="00540849">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43</w:t>
      </w:r>
    </w:p>
    <w:p w:rsidR="00540849" w:rsidRDefault="00540849" w:rsidP="0054084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You are the God in whom I take refuge.</w:t>
      </w:r>
    </w:p>
    <w:p w:rsidR="00540849" w:rsidRDefault="00540849" w:rsidP="00540849">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Send out Your light and Your truth; let them lead me; let them bring me to Your holy hill and to Your dwelling.</w:t>
      </w:r>
    </w:p>
    <w:p w:rsidR="00540849" w:rsidRDefault="00540849" w:rsidP="00540849">
      <w:pPr>
        <w:widowControl w:val="0"/>
        <w:tabs>
          <w:tab w:val="left" w:pos="-1440"/>
          <w:tab w:val="left" w:pos="-720"/>
          <w:tab w:val="center" w:pos="5040"/>
          <w:tab w:val="right" w:pos="10080"/>
        </w:tabs>
        <w:spacing w:before="120" w:line="360" w:lineRule="auto"/>
        <w:rPr>
          <w:rFonts w:ascii="Calibri" w:hAnsi="Calibri"/>
        </w:rPr>
      </w:pPr>
      <w:r>
        <w:rPr>
          <w:rFonts w:ascii="Calibri" w:hAnsi="Calibri"/>
        </w:rPr>
        <w:t>*HYMN</w:t>
      </w:r>
      <w:r>
        <w:rPr>
          <w:rFonts w:ascii="Calibri" w:hAnsi="Calibri"/>
        </w:rPr>
        <w:tab/>
      </w:r>
      <w:r>
        <w:rPr>
          <w:rFonts w:ascii="Calibri" w:hAnsi="Calibri"/>
          <w:i/>
        </w:rPr>
        <w:t>“Praise Ye the Lord, the Almighty”</w:t>
      </w:r>
      <w:r>
        <w:rPr>
          <w:rFonts w:ascii="Calibri" w:hAnsi="Calibri"/>
        </w:rPr>
        <w:tab/>
      </w:r>
      <w:r>
        <w:rPr>
          <w:rFonts w:ascii="Calibri" w:hAnsi="Calibri"/>
          <w:i/>
          <w:sz w:val="19"/>
        </w:rPr>
        <w:t>No. 482</w:t>
      </w:r>
    </w:p>
    <w:p w:rsidR="00540849" w:rsidRDefault="00540849" w:rsidP="00540849">
      <w:pPr>
        <w:widowControl w:val="0"/>
        <w:tabs>
          <w:tab w:val="right" w:pos="9720"/>
        </w:tabs>
        <w:spacing w:line="227" w:lineRule="auto"/>
        <w:rPr>
          <w:rFonts w:ascii="Calibri" w:hAnsi="Calibri"/>
        </w:rPr>
      </w:pPr>
      <w:r>
        <w:rPr>
          <w:rFonts w:ascii="Calibri" w:hAnsi="Calibri"/>
        </w:rPr>
        <w:t>*PRAYER OF CONFESSION</w:t>
      </w:r>
    </w:p>
    <w:p w:rsidR="00540849" w:rsidRDefault="00540849" w:rsidP="00540849">
      <w:pPr>
        <w:widowControl w:val="0"/>
        <w:spacing w:after="140" w:line="215" w:lineRule="auto"/>
        <w:ind w:left="360" w:right="360"/>
        <w:jc w:val="both"/>
        <w:rPr>
          <w:rFonts w:ascii="Calibri" w:hAnsi="Calibri"/>
        </w:rPr>
      </w:pPr>
      <w:r>
        <w:rPr>
          <w:rFonts w:ascii="Calibri" w:hAnsi="Calibri"/>
          <w:b/>
        </w:rPr>
        <w:tab/>
        <w:t xml:space="preserve">Eternal Father, You are strong to save. Through Your Son Jesus Christ You give us the way, the truth, and the life. We know there is no other way to You but by his redemptive sacrifice and his triumphant resurrection. Teach us to live in the confidence of that truth and not to be ashamed to believe that You alone are holy. But let us not use this truth as a weapon but rather as an opportunity for all to come to a saving knowledge of You. Forgive us for when we are exclusive in our actions and in our thoughts when we place others outside of Your forgiveness. Through Christ our Savior. Amen. </w:t>
      </w:r>
    </w:p>
    <w:p w:rsidR="00540849" w:rsidRDefault="00540849" w:rsidP="00540849">
      <w:pPr>
        <w:widowControl w:val="0"/>
        <w:tabs>
          <w:tab w:val="right" w:pos="10080"/>
        </w:tabs>
        <w:spacing w:line="360" w:lineRule="auto"/>
        <w:rPr>
          <w:rFonts w:ascii="Calibri" w:hAnsi="Calibri"/>
        </w:rPr>
      </w:pPr>
      <w:r>
        <w:rPr>
          <w:rFonts w:ascii="Calibri" w:hAnsi="Calibri"/>
        </w:rPr>
        <w:t>*ASSURANCE OF PARDON</w:t>
      </w:r>
    </w:p>
    <w:p w:rsidR="00540849" w:rsidRDefault="00540849" w:rsidP="00540849">
      <w:pPr>
        <w:widowControl w:val="0"/>
        <w:tabs>
          <w:tab w:val="right" w:pos="10080"/>
        </w:tabs>
        <w:rPr>
          <w:rFonts w:ascii="Calibri" w:hAnsi="Calibri"/>
        </w:rPr>
      </w:pPr>
      <w:r>
        <w:rPr>
          <w:rFonts w:ascii="Calibri" w:hAnsi="Calibri"/>
        </w:rPr>
        <w:t>*SHARING SIGNS OF PEACE</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540849" w:rsidRDefault="00540849" w:rsidP="00540849">
      <w:pPr>
        <w:widowControl w:val="0"/>
        <w:tabs>
          <w:tab w:val="center" w:pos="5040"/>
        </w:tabs>
        <w:spacing w:line="335" w:lineRule="auto"/>
        <w:rPr>
          <w:rFonts w:ascii="Calibri" w:hAnsi="Calibri"/>
          <w:sz w:val="19"/>
        </w:rPr>
      </w:pPr>
      <w:r>
        <w:rPr>
          <w:rFonts w:ascii="Calibri" w:hAnsi="Calibri"/>
        </w:rPr>
        <w:t xml:space="preserve">SPECIAL MUSIC  </w:t>
      </w:r>
      <w:r>
        <w:rPr>
          <w:rFonts w:ascii="Calibri" w:hAnsi="Calibri"/>
        </w:rPr>
        <w:tab/>
      </w:r>
      <w:r>
        <w:rPr>
          <w:rFonts w:ascii="Calibri" w:hAnsi="Calibri"/>
          <w:i/>
        </w:rPr>
        <w:t>“What a Friend We Have in Jesus”</w:t>
      </w:r>
      <w:r>
        <w:rPr>
          <w:rFonts w:ascii="Calibri" w:hAnsi="Calibri"/>
          <w:i/>
          <w:sz w:val="19"/>
        </w:rPr>
        <w:t xml:space="preserve"> - </w:t>
      </w:r>
      <w:r>
        <w:rPr>
          <w:rFonts w:ascii="Calibri" w:hAnsi="Calibri"/>
          <w:sz w:val="19"/>
        </w:rPr>
        <w:t>Converse, arr. Schrader</w:t>
      </w:r>
    </w:p>
    <w:p w:rsidR="00540849" w:rsidRDefault="00540849" w:rsidP="00540849">
      <w:pPr>
        <w:widowControl w:val="0"/>
        <w:tabs>
          <w:tab w:val="right" w:pos="10080"/>
        </w:tabs>
        <w:spacing w:line="335" w:lineRule="auto"/>
        <w:rPr>
          <w:rFonts w:ascii="Calibri" w:hAnsi="Calibri"/>
        </w:rPr>
      </w:pPr>
      <w:r>
        <w:rPr>
          <w:rFonts w:ascii="Calibri" w:hAnsi="Calibri"/>
        </w:rPr>
        <w:t>CHILDREN’S MESSAGE</w:t>
      </w:r>
    </w:p>
    <w:p w:rsidR="00540849" w:rsidRDefault="00540849" w:rsidP="00540849">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Isaiah 42:5-9 (OT p670)</w:t>
      </w:r>
    </w:p>
    <w:p w:rsidR="00540849" w:rsidRDefault="00540849" w:rsidP="00540849">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5:19-24 (NT p96)</w:t>
      </w:r>
    </w:p>
    <w:p w:rsidR="00540849" w:rsidRDefault="00540849" w:rsidP="00540849">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“Inclusive vs. Exclusive”</w:t>
      </w:r>
    </w:p>
    <w:p w:rsidR="00540849" w:rsidRDefault="00540849" w:rsidP="00540849">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“Angels, from the Realms of Glory”</w:t>
      </w:r>
      <w:r>
        <w:rPr>
          <w:rFonts w:ascii="Calibri" w:hAnsi="Calibri"/>
        </w:rPr>
        <w:tab/>
      </w:r>
      <w:r>
        <w:rPr>
          <w:rFonts w:ascii="Calibri" w:hAnsi="Calibri"/>
          <w:i/>
          <w:sz w:val="19"/>
        </w:rPr>
        <w:t>No. 22</w:t>
      </w:r>
    </w:p>
    <w:p w:rsidR="00540849" w:rsidRDefault="00540849" w:rsidP="00540849">
      <w:pPr>
        <w:widowControl w:val="0"/>
        <w:rPr>
          <w:rFonts w:ascii="Calibri" w:hAnsi="Calibri"/>
        </w:rPr>
      </w:pPr>
      <w:r>
        <w:rPr>
          <w:rFonts w:ascii="Calibri" w:hAnsi="Calibri"/>
        </w:rPr>
        <w:t>WE BRING OUR GIFTS TO GOD</w:t>
      </w:r>
    </w:p>
    <w:p w:rsidR="00540849" w:rsidRDefault="00540849" w:rsidP="00540849">
      <w:pPr>
        <w:widowControl w:val="0"/>
        <w:tabs>
          <w:tab w:val="center" w:pos="5040"/>
        </w:tabs>
        <w:rPr>
          <w:rFonts w:ascii="Calibri" w:hAnsi="Calibri"/>
          <w:sz w:val="19"/>
        </w:rPr>
      </w:pPr>
      <w:r>
        <w:rPr>
          <w:rFonts w:ascii="Calibri" w:hAnsi="Calibri"/>
        </w:rPr>
        <w:t xml:space="preserve">   OFFERTORY       </w:t>
      </w:r>
      <w:r>
        <w:rPr>
          <w:rFonts w:ascii="Calibri" w:hAnsi="Calibri"/>
        </w:rPr>
        <w:tab/>
        <w:t xml:space="preserve">  </w:t>
      </w:r>
      <w:r>
        <w:rPr>
          <w:rFonts w:ascii="Calibri" w:hAnsi="Calibri"/>
          <w:i/>
        </w:rPr>
        <w:t>“I Need Thee Every Hour”</w:t>
      </w:r>
      <w:r>
        <w:rPr>
          <w:rFonts w:ascii="Calibri" w:hAnsi="Calibri"/>
          <w:sz w:val="19"/>
        </w:rPr>
        <w:t xml:space="preserve"> - Lowry, arr. Joel Raney</w:t>
      </w:r>
    </w:p>
    <w:p w:rsidR="00540849" w:rsidRDefault="00540849" w:rsidP="00540849">
      <w:pPr>
        <w:widowControl w:val="0"/>
        <w:rPr>
          <w:rFonts w:ascii="Calibri" w:hAnsi="Calibri"/>
        </w:rPr>
      </w:pPr>
      <w:r>
        <w:rPr>
          <w:rFonts w:ascii="Calibri" w:hAnsi="Calibri"/>
        </w:rPr>
        <w:t xml:space="preserve">  *DOXOLOGY</w:t>
      </w:r>
    </w:p>
    <w:p w:rsidR="00540849" w:rsidRPr="00B82D94" w:rsidRDefault="00540849" w:rsidP="00540849">
      <w:pPr>
        <w:widowControl w:val="0"/>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540849" w:rsidRDefault="00540849" w:rsidP="00540849">
      <w:pPr>
        <w:widowControl w:val="0"/>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“Let Us with a Gladsome Mind”</w:t>
      </w:r>
      <w:r>
        <w:rPr>
          <w:rFonts w:ascii="Calibri" w:hAnsi="Calibri"/>
        </w:rPr>
        <w:tab/>
      </w:r>
      <w:r>
        <w:rPr>
          <w:rFonts w:ascii="Calibri" w:hAnsi="Calibri"/>
          <w:i/>
          <w:sz w:val="19"/>
        </w:rPr>
        <w:t>No. 244</w:t>
      </w:r>
    </w:p>
    <w:p w:rsidR="00540849" w:rsidRDefault="00540849" w:rsidP="00540849">
      <w:pPr>
        <w:widowControl w:val="0"/>
        <w:tabs>
          <w:tab w:val="right" w:pos="10080"/>
        </w:tabs>
        <w:spacing w:line="227" w:lineRule="auto"/>
        <w:rPr>
          <w:rFonts w:ascii="Calibri" w:hAnsi="Calibri"/>
        </w:rPr>
      </w:pPr>
      <w:r>
        <w:rPr>
          <w:rFonts w:ascii="Calibri" w:hAnsi="Calibri"/>
        </w:rPr>
        <w:t>*BENEDICTION &amp; CONGREGATIONAL RESPONSE</w:t>
      </w:r>
    </w:p>
    <w:p w:rsidR="00540849" w:rsidRDefault="00540849" w:rsidP="00540849">
      <w:pPr>
        <w:widowControl w:val="0"/>
        <w:spacing w:line="227" w:lineRule="auto"/>
        <w:ind w:lef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540849" w:rsidRDefault="00540849" w:rsidP="00540849">
      <w:pPr>
        <w:widowControl w:val="0"/>
        <w:tabs>
          <w:tab w:val="center" w:pos="5040"/>
        </w:tabs>
        <w:spacing w:before="120"/>
        <w:rPr>
          <w:rFonts w:ascii="Calibri" w:hAnsi="Calibri"/>
          <w:sz w:val="19"/>
        </w:rPr>
      </w:pPr>
      <w:r>
        <w:rPr>
          <w:rFonts w:ascii="Calibri" w:hAnsi="Calibri"/>
        </w:rPr>
        <w:t>*POSTLUDE</w:t>
      </w:r>
      <w:r>
        <w:rPr>
          <w:rFonts w:ascii="Calibri" w:hAnsi="Calibri"/>
        </w:rPr>
        <w:tab/>
      </w:r>
      <w:r>
        <w:rPr>
          <w:rFonts w:ascii="Calibri" w:hAnsi="Calibri"/>
          <w:i/>
        </w:rPr>
        <w:t>“Gigue</w:t>
      </w:r>
      <w:r>
        <w:rPr>
          <w:rFonts w:ascii="Calibri" w:hAnsi="Calibri"/>
          <w:sz w:val="19"/>
        </w:rPr>
        <w:t>” - G. F. Handel, arr. Lani Smith</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br w:type="page"/>
      </w:r>
      <w:r>
        <w:rPr>
          <w:rFonts w:ascii="Calibri" w:hAnsi="Calibri"/>
          <w:b/>
          <w:i/>
          <w:sz w:val="36"/>
        </w:rPr>
        <w:t>“Come As You Are”</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11:11am</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540849" w:rsidRDefault="00540849" w:rsidP="00540849">
      <w:pPr>
        <w:widowControl w:val="0"/>
        <w:spacing w:line="312" w:lineRule="auto"/>
        <w:jc w:val="both"/>
        <w:rPr>
          <w:rFonts w:ascii="Calibri" w:hAnsi="Calibri"/>
          <w:sz w:val="26"/>
        </w:rPr>
      </w:pPr>
      <w:r>
        <w:rPr>
          <w:rFonts w:ascii="Calibri" w:hAnsi="Calibri"/>
          <w:sz w:val="26"/>
        </w:rPr>
        <w:t>Prayer &amp; Peace</w:t>
      </w:r>
      <w:r>
        <w:rPr>
          <w:rFonts w:ascii="Calibri" w:hAnsi="Calibri"/>
          <w:sz w:val="26"/>
        </w:rPr>
        <w:tab/>
      </w:r>
    </w:p>
    <w:p w:rsidR="00540849" w:rsidRDefault="00540849" w:rsidP="00540849">
      <w:pPr>
        <w:widowControl w:val="0"/>
        <w:spacing w:line="312" w:lineRule="auto"/>
        <w:rPr>
          <w:rFonts w:ascii="Calibri" w:hAnsi="Calibri"/>
          <w:sz w:val="26"/>
        </w:rPr>
      </w:pPr>
      <w:r>
        <w:rPr>
          <w:rFonts w:ascii="Calibri" w:hAnsi="Calibri"/>
          <w:sz w:val="26"/>
        </w:rPr>
        <w:t>Children’s Message</w:t>
      </w:r>
      <w:r>
        <w:rPr>
          <w:rFonts w:ascii="Calibri" w:hAnsi="Calibri"/>
          <w:sz w:val="26"/>
        </w:rPr>
        <w:tab/>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Isaiah 42:5-9</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5:19-24</w:t>
      </w:r>
    </w:p>
    <w:p w:rsidR="00540849" w:rsidRDefault="00540849" w:rsidP="00540849">
      <w:pPr>
        <w:widowControl w:val="0"/>
        <w:rPr>
          <w:rFonts w:ascii="Calibri" w:hAnsi="Calibri"/>
          <w:sz w:val="26"/>
        </w:rPr>
      </w:pPr>
    </w:p>
    <w:p w:rsidR="00540849" w:rsidRDefault="00540849" w:rsidP="00540849">
      <w:pPr>
        <w:widowControl w:val="0"/>
        <w:tabs>
          <w:tab w:val="center" w:pos="5040"/>
          <w:tab w:val="right" w:pos="972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“Inclusive vs. Exclusive”</w:t>
      </w:r>
    </w:p>
    <w:p w:rsidR="00540849" w:rsidRDefault="00540849" w:rsidP="00540849">
      <w:pPr>
        <w:widowControl w:val="0"/>
        <w:tabs>
          <w:tab w:val="center" w:pos="5040"/>
          <w:tab w:val="right" w:pos="9720"/>
        </w:tabs>
        <w:spacing w:line="360" w:lineRule="auto"/>
        <w:rPr>
          <w:rFonts w:ascii="Calibri" w:hAnsi="Calibri"/>
          <w:sz w:val="26"/>
        </w:rPr>
      </w:pPr>
      <w:r>
        <w:rPr>
          <w:rFonts w:ascii="Calibri" w:hAnsi="Calibri"/>
          <w:sz w:val="26"/>
        </w:rPr>
        <w:t>Offertory</w:t>
      </w:r>
    </w:p>
    <w:p w:rsidR="00540849" w:rsidRDefault="00540849">
      <w:pPr>
        <w:rPr>
          <w:rFonts w:asciiTheme="majorHAnsi" w:hAnsiTheme="majorHAnsi"/>
          <w:sz w:val="26"/>
        </w:rPr>
      </w:pPr>
      <w:r w:rsidRPr="00540849">
        <w:rPr>
          <w:rFonts w:asciiTheme="majorHAnsi" w:hAnsiTheme="majorHAnsi"/>
          <w:sz w:val="26"/>
        </w:rPr>
        <w:t>*Closing Song</w:t>
      </w:r>
    </w:p>
    <w:p w:rsidR="00540849" w:rsidRDefault="00540849" w:rsidP="00540849">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b/>
        </w:rPr>
      </w:pPr>
      <w:r>
        <w:rPr>
          <w:rFonts w:ascii="Calibri" w:hAnsi="Calibri"/>
          <w:sz w:val="26"/>
        </w:rPr>
        <w:t>*Benediction</w:t>
      </w:r>
    </w:p>
    <w:p w:rsidR="00540849" w:rsidRDefault="00540849" w:rsidP="00540849">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sz w:val="26"/>
        </w:rPr>
      </w:pPr>
      <w:r>
        <w:rPr>
          <w:rFonts w:ascii="Calibri" w:hAnsi="Calibri"/>
          <w:sz w:val="26"/>
        </w:rPr>
        <w:t>Congregational Meeting</w:t>
      </w:r>
    </w:p>
    <w:p w:rsidR="00540849" w:rsidRDefault="00540849" w:rsidP="00540849">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540849" w:rsidRDefault="00540849" w:rsidP="00540849">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40849" w:rsidRDefault="00540849" w:rsidP="0054084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Pr="00540849" w:rsidRDefault="00540849">
      <w:pPr>
        <w:rPr>
          <w:rFonts w:asciiTheme="majorHAnsi" w:hAnsiTheme="majorHAnsi"/>
          <w:sz w:val="26"/>
        </w:rPr>
      </w:pPr>
    </w:p>
    <w:sectPr w:rsidR="005B0DE4" w:rsidRPr="00540849" w:rsidSect="00540849">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40849"/>
    <w:rsid w:val="0054084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40849"/>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2701</Characters>
  <Application>Microsoft Macintosh Word</Application>
  <DocSecurity>0</DocSecurity>
  <Lines>22</Lines>
  <Paragraphs>5</Paragraphs>
  <ScaleCrop>false</ScaleCrop>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2012-08-28T17:43:00Z</dcterms:created>
  <dcterms:modified xsi:type="dcterms:W3CDTF">2012-08-28T17:50:00Z</dcterms:modified>
</cp:coreProperties>
</file>