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C0" w:rsidRDefault="001667C0" w:rsidP="001667C0">
      <w:pPr>
        <w:widowControl w:val="0"/>
        <w:tabs>
          <w:tab w:val="right" w:pos="10080"/>
        </w:tabs>
        <w:rPr>
          <w:rFonts w:ascii="Calibri" w:hAnsi="Calibri"/>
        </w:rPr>
      </w:pPr>
      <w:r>
        <w:fldChar w:fldCharType="begin"/>
      </w:r>
      <w:r>
        <w:instrText xml:space="preserve"> SEQ CHAPTER \h \r 1</w:instrText>
      </w:r>
      <w:r>
        <w:fldChar w:fldCharType="end"/>
      </w:r>
      <w:r>
        <w:rPr>
          <w:rFonts w:ascii="Calibri" w:hAnsi="Calibri"/>
          <w:sz w:val="22"/>
        </w:rPr>
        <w:t xml:space="preserve"> </w:t>
      </w:r>
      <w:r>
        <w:rPr>
          <w:rFonts w:ascii="Calibri" w:hAnsi="Calibri"/>
        </w:rPr>
        <w:t xml:space="preserve">Sunday, February 12, 2012        </w:t>
      </w:r>
      <w:r>
        <w:rPr>
          <w:rFonts w:ascii="Calibri" w:hAnsi="Calibri"/>
        </w:rPr>
        <w:tab/>
        <w:t>8:00am</w:t>
      </w:r>
    </w:p>
    <w:p w:rsidR="001667C0" w:rsidRDefault="001667C0" w:rsidP="001667C0">
      <w:pPr>
        <w:widowControl w:val="0"/>
        <w:jc w:val="center"/>
        <w:rPr>
          <w:rFonts w:ascii="Calibri" w:hAnsi="Calibri"/>
        </w:rPr>
      </w:pPr>
      <w:r>
        <w:rPr>
          <w:rFonts w:ascii="Calibri" w:hAnsi="Calibri"/>
        </w:rPr>
        <w:t>**********************************************************</w:t>
      </w:r>
    </w:p>
    <w:p w:rsidR="001667C0" w:rsidRDefault="001667C0" w:rsidP="001667C0">
      <w:pPr>
        <w:widowControl w:val="0"/>
        <w:spacing w:line="227" w:lineRule="auto"/>
        <w:jc w:val="center"/>
        <w:rPr>
          <w:rFonts w:ascii="Calibri" w:hAnsi="Calibri"/>
          <w:sz w:val="19"/>
        </w:rPr>
      </w:pPr>
      <w:r>
        <w:rPr>
          <w:rFonts w:ascii="Calibri" w:hAnsi="Calibri"/>
          <w:sz w:val="19"/>
        </w:rPr>
        <w:t>As the prelude plays, silently come into the Lord’s presence.</w:t>
      </w:r>
    </w:p>
    <w:p w:rsidR="001667C0" w:rsidRDefault="001667C0" w:rsidP="001667C0">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1667C0" w:rsidRDefault="001667C0" w:rsidP="001667C0">
      <w:pPr>
        <w:widowControl w:val="0"/>
        <w:spacing w:line="227" w:lineRule="auto"/>
        <w:jc w:val="center"/>
        <w:rPr>
          <w:rFonts w:ascii="Calibri" w:hAnsi="Calibri"/>
          <w:sz w:val="19"/>
        </w:rPr>
      </w:pPr>
      <w:r>
        <w:rPr>
          <w:rFonts w:ascii="Calibri" w:hAnsi="Calibri"/>
          <w:sz w:val="19"/>
        </w:rPr>
        <w:t>who is here to meet you today.</w:t>
      </w:r>
    </w:p>
    <w:p w:rsidR="001667C0" w:rsidRDefault="001667C0" w:rsidP="001667C0">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667C0" w:rsidRDefault="001667C0" w:rsidP="001667C0">
      <w:pPr>
        <w:widowControl w:val="0"/>
        <w:tabs>
          <w:tab w:val="center" w:pos="5040"/>
          <w:tab w:val="right" w:pos="9990"/>
          <w:tab w:val="right" w:pos="23328"/>
        </w:tabs>
        <w:spacing w:line="407" w:lineRule="auto"/>
        <w:rPr>
          <w:rFonts w:ascii="Calibri" w:hAnsi="Calibri"/>
          <w:i/>
          <w:sz w:val="19"/>
        </w:rPr>
      </w:pPr>
      <w:r>
        <w:rPr>
          <w:rFonts w:ascii="Calibri" w:hAnsi="Calibri"/>
        </w:rPr>
        <w:t>PRELUDE</w:t>
      </w:r>
      <w:r>
        <w:rPr>
          <w:rFonts w:ascii="Calibri" w:hAnsi="Calibri"/>
        </w:rPr>
        <w:tab/>
      </w:r>
      <w:r>
        <w:rPr>
          <w:rFonts w:ascii="Calibri" w:hAnsi="Calibri"/>
          <w:i/>
        </w:rPr>
        <w:t>“Go Down, Moses”</w:t>
      </w:r>
      <w:r>
        <w:rPr>
          <w:rFonts w:ascii="Calibri" w:hAnsi="Calibri"/>
          <w:i/>
        </w:rPr>
        <w:tab/>
        <w:t xml:space="preserve"> </w:t>
      </w:r>
      <w:r>
        <w:rPr>
          <w:rFonts w:ascii="Calibri" w:hAnsi="Calibri"/>
          <w:i/>
          <w:sz w:val="19"/>
        </w:rPr>
        <w:t>- Spiritual, arr. Mark Hayes</w:t>
      </w:r>
    </w:p>
    <w:p w:rsidR="001667C0" w:rsidRDefault="001667C0" w:rsidP="001667C0">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GREETING &amp; ANNOUNCEMENTS / RINGING OF THE BELL</w:t>
      </w:r>
    </w:p>
    <w:p w:rsidR="001667C0" w:rsidRDefault="001667C0" w:rsidP="001667C0">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b/>
        <w:t>(Please sign the Fellowship Pad and pass it to your neighbor)</w:t>
      </w:r>
    </w:p>
    <w:p w:rsidR="001667C0" w:rsidRDefault="001667C0" w:rsidP="001667C0">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27</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The Lord is my light and my salvation; whom shall I fear?</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 xml:space="preserve">The Lord is the stronghold of my life; </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of whom shall I be afraid?</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One thing I asked of the Lord, that will I seek after:</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to live in the house of the Lord all the days of my life,</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 xml:space="preserve">to behold the beauty of the Lord, </w:t>
      </w:r>
    </w:p>
    <w:p w:rsidR="001667C0" w:rsidRDefault="001667C0" w:rsidP="001667C0">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b/>
          <w:i/>
        </w:rPr>
      </w:pPr>
      <w:r>
        <w:rPr>
          <w:rFonts w:ascii="Calibri" w:hAnsi="Calibri"/>
          <w:b/>
          <w:i/>
        </w:rPr>
        <w:tab/>
      </w:r>
      <w:r>
        <w:rPr>
          <w:rFonts w:ascii="Calibri" w:hAnsi="Calibri"/>
          <w:b/>
          <w:i/>
        </w:rPr>
        <w:tab/>
        <w:t>and to inquire in His temple.</w:t>
      </w:r>
    </w:p>
    <w:p w:rsidR="001667C0" w:rsidRDefault="001667C0" w:rsidP="001667C0">
      <w:pPr>
        <w:widowControl w:val="0"/>
        <w:tabs>
          <w:tab w:val="left" w:pos="-1440"/>
          <w:tab w:val="left" w:pos="-720"/>
          <w:tab w:val="center" w:pos="5040"/>
          <w:tab w:val="right" w:pos="9990"/>
        </w:tabs>
        <w:spacing w:line="407" w:lineRule="auto"/>
        <w:rPr>
          <w:rFonts w:ascii="Calibri" w:hAnsi="Calibri"/>
        </w:rPr>
      </w:pPr>
      <w:r>
        <w:rPr>
          <w:rFonts w:ascii="Calibri" w:hAnsi="Calibri"/>
        </w:rPr>
        <w:t>*HYMN</w:t>
      </w:r>
      <w:r>
        <w:rPr>
          <w:rFonts w:ascii="Calibri" w:hAnsi="Calibri"/>
        </w:rPr>
        <w:tab/>
      </w:r>
      <w:r>
        <w:rPr>
          <w:rFonts w:ascii="Calibri" w:hAnsi="Calibri"/>
          <w:i/>
        </w:rPr>
        <w:t>“Morning Has Broken”</w:t>
      </w:r>
      <w:r>
        <w:rPr>
          <w:rFonts w:ascii="Calibri" w:hAnsi="Calibri"/>
        </w:rPr>
        <w:tab/>
      </w:r>
      <w:r>
        <w:rPr>
          <w:rFonts w:ascii="Calibri" w:hAnsi="Calibri"/>
          <w:i/>
          <w:sz w:val="19"/>
        </w:rPr>
        <w:t>No. 469</w:t>
      </w:r>
    </w:p>
    <w:p w:rsidR="001667C0" w:rsidRDefault="001667C0" w:rsidP="001667C0">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1667C0" w:rsidRDefault="001667C0" w:rsidP="001667C0">
      <w:pPr>
        <w:widowControl w:val="0"/>
        <w:spacing w:after="180"/>
        <w:ind w:left="360" w:right="324"/>
        <w:jc w:val="both"/>
        <w:rPr>
          <w:rFonts w:ascii="Calibri" w:hAnsi="Calibri"/>
        </w:rPr>
      </w:pPr>
      <w:r>
        <w:rPr>
          <w:rFonts w:ascii="Calibri" w:hAnsi="Calibri"/>
          <w:b/>
        </w:rPr>
        <w:tab/>
        <w:t xml:space="preserve">Listening God, You hear our call to You as we ask for guidance and direction. We find ourselves surrounded by changes that at times are exhilarating, but mostly just make us defensive and angry. You show us repeatedly in our experiences that if we rely upon You then You will faithfully provide us with what we need to live. Forgive us for leaning on our own understanding. Forgive us for allowing our emotions to overtake Your Holy Spirit which is guiding and directing us forward. We trust in You, teach us to live in that trust. We pray this in the name of the one that we trust with our lives, Jesus Christ, Amen. </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1667C0" w:rsidRDefault="001667C0" w:rsidP="001667C0">
      <w:pPr>
        <w:widowControl w:val="0"/>
        <w:tabs>
          <w:tab w:val="right" w:pos="23328"/>
        </w:tabs>
        <w:rPr>
          <w:rFonts w:ascii="Calibri" w:hAnsi="Calibri"/>
        </w:rPr>
      </w:pPr>
      <w:r>
        <w:rPr>
          <w:rFonts w:ascii="Calibri" w:hAnsi="Calibri"/>
        </w:rPr>
        <w:t>*SHARING SIGNS OF PEACE</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i/>
        </w:rPr>
      </w:pPr>
      <w:r>
        <w:rPr>
          <w:rFonts w:ascii="Calibri" w:hAnsi="Calibri"/>
          <w:i/>
        </w:rPr>
        <w:t xml:space="preserve"> handshakes, hugs, kisses—however you feel led.]</w:t>
      </w:r>
    </w:p>
    <w:p w:rsidR="001667C0" w:rsidRDefault="001667C0" w:rsidP="001667C0">
      <w:pPr>
        <w:widowControl w:val="0"/>
        <w:tabs>
          <w:tab w:val="center" w:pos="5040"/>
          <w:tab w:val="right" w:pos="10080"/>
        </w:tabs>
        <w:rPr>
          <w:rFonts w:ascii="Calibri" w:hAnsi="Calibri"/>
          <w:sz w:val="19"/>
        </w:rPr>
      </w:pPr>
      <w:r>
        <w:rPr>
          <w:rFonts w:ascii="Calibri" w:hAnsi="Calibri"/>
        </w:rPr>
        <w:t>ANTHEM</w:t>
      </w:r>
      <w:r>
        <w:rPr>
          <w:rFonts w:ascii="Calibri" w:hAnsi="Calibri"/>
          <w:i/>
        </w:rPr>
        <w:tab/>
        <w:t xml:space="preserve"> “I Will Lift My Eyes unto the Hills”</w:t>
      </w:r>
      <w:r>
        <w:rPr>
          <w:rFonts w:ascii="Calibri" w:hAnsi="Calibri"/>
          <w:sz w:val="19"/>
        </w:rPr>
        <w:t xml:space="preserve"> -Martin/Angerman</w:t>
      </w:r>
      <w:r>
        <w:rPr>
          <w:rFonts w:ascii="Calibri" w:hAnsi="Calibri"/>
          <w:sz w:val="19"/>
        </w:rPr>
        <w:tab/>
        <w:t>Chancel Choir</w:t>
      </w:r>
      <w:r>
        <w:rPr>
          <w:rFonts w:ascii="Calibri" w:hAnsi="Calibri"/>
          <w:sz w:val="19"/>
        </w:rPr>
        <w:br/>
      </w:r>
      <w:r>
        <w:rPr>
          <w:rFonts w:ascii="Calibri" w:hAnsi="Calibri"/>
          <w:sz w:val="19"/>
        </w:rPr>
        <w:tab/>
        <w:t>Based on Psalm 121</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rPr>
          <w:rFonts w:ascii="Calibri" w:hAnsi="Calibri"/>
        </w:rPr>
      </w:pPr>
      <w:r>
        <w:rPr>
          <w:rFonts w:ascii="Calibri" w:hAnsi="Calibri"/>
        </w:rPr>
        <w:t>CHILDREN’S MESSAGE</w:t>
      </w:r>
    </w:p>
    <w:p w:rsidR="001667C0" w:rsidRDefault="001667C0" w:rsidP="001667C0">
      <w:pPr>
        <w:widowControl w:val="0"/>
        <w:tabs>
          <w:tab w:val="right" w:pos="10080"/>
        </w:tabs>
        <w:spacing w:line="384" w:lineRule="auto"/>
        <w:rPr>
          <w:rFonts w:ascii="Calibri" w:hAnsi="Calibri"/>
          <w:i/>
        </w:rPr>
      </w:pPr>
      <w:r>
        <w:rPr>
          <w:rFonts w:ascii="Calibri" w:hAnsi="Calibri"/>
        </w:rPr>
        <w:t>SCRIPTURE READING</w:t>
      </w:r>
      <w:r>
        <w:rPr>
          <w:rFonts w:ascii="Calibri" w:hAnsi="Calibri"/>
        </w:rPr>
        <w:tab/>
      </w:r>
      <w:r>
        <w:rPr>
          <w:rFonts w:ascii="Calibri" w:hAnsi="Calibri"/>
          <w:i/>
          <w:sz w:val="22"/>
        </w:rPr>
        <w:t xml:space="preserve">John 8:31-38 </w:t>
      </w:r>
      <w:r>
        <w:rPr>
          <w:rFonts w:ascii="Calibri" w:hAnsi="Calibri"/>
          <w:i/>
          <w:sz w:val="18"/>
        </w:rPr>
        <w:t>(NT 101)</w:t>
      </w:r>
    </w:p>
    <w:p w:rsidR="001667C0" w:rsidRDefault="001667C0" w:rsidP="001667C0">
      <w:pPr>
        <w:widowControl w:val="0"/>
        <w:tabs>
          <w:tab w:val="right" w:pos="10080"/>
        </w:tabs>
        <w:rPr>
          <w:rFonts w:ascii="Calibri" w:hAnsi="Calibri"/>
          <w:sz w:val="22"/>
        </w:rPr>
      </w:pPr>
      <w:r>
        <w:rPr>
          <w:rFonts w:ascii="Calibri" w:hAnsi="Calibri"/>
        </w:rPr>
        <w:t>SCRIPTURE READING</w:t>
      </w:r>
      <w:r>
        <w:rPr>
          <w:rFonts w:ascii="Calibri" w:hAnsi="Calibri"/>
        </w:rPr>
        <w:tab/>
      </w:r>
      <w:r>
        <w:rPr>
          <w:rFonts w:ascii="Calibri" w:hAnsi="Calibri"/>
          <w:i/>
          <w:sz w:val="22"/>
        </w:rPr>
        <w:t xml:space="preserve">Exodus 5:1-9 </w:t>
      </w:r>
      <w:r>
        <w:rPr>
          <w:rFonts w:ascii="Calibri" w:hAnsi="Calibri"/>
          <w:i/>
          <w:sz w:val="18"/>
        </w:rPr>
        <w:t>(OT p52)</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rPr>
      </w:pPr>
      <w:r>
        <w:rPr>
          <w:rFonts w:ascii="Calibri" w:hAnsi="Calibri"/>
        </w:rPr>
        <w:t xml:space="preserve">Leader: The word of the Lord. </w:t>
      </w:r>
      <w:r>
        <w:rPr>
          <w:rFonts w:ascii="Calibri" w:hAnsi="Calibri"/>
          <w:b/>
          <w:i/>
          <w:smallCaps/>
        </w:rPr>
        <w:t>/ People: Thanks be to God.</w:t>
      </w:r>
    </w:p>
    <w:p w:rsidR="001667C0" w:rsidRDefault="001667C0" w:rsidP="001667C0">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Walking in His Footsteps</w:t>
      </w:r>
      <w:r>
        <w:rPr>
          <w:rFonts w:ascii="Calibri" w:hAnsi="Calibri"/>
          <w:sz w:val="19"/>
        </w:rPr>
        <w:tab/>
        <w:t>Rev. Robert K. Bronkema</w:t>
      </w:r>
    </w:p>
    <w:p w:rsidR="001667C0" w:rsidRDefault="001667C0" w:rsidP="001667C0">
      <w:pPr>
        <w:widowControl w:val="0"/>
        <w:tabs>
          <w:tab w:val="center" w:pos="5040"/>
        </w:tabs>
        <w:spacing w:line="407" w:lineRule="auto"/>
        <w:rPr>
          <w:rFonts w:ascii="Calibri" w:hAnsi="Calibri"/>
        </w:rPr>
      </w:pPr>
      <w:r>
        <w:rPr>
          <w:rFonts w:ascii="Calibri" w:hAnsi="Calibri"/>
        </w:rPr>
        <w:tab/>
      </w:r>
      <w:r>
        <w:rPr>
          <w:rFonts w:ascii="Calibri" w:hAnsi="Calibri"/>
          <w:i/>
        </w:rPr>
        <w:t>“Let My People Go”</w:t>
      </w:r>
    </w:p>
    <w:p w:rsidR="001667C0" w:rsidRDefault="001667C0" w:rsidP="001667C0">
      <w:pPr>
        <w:widowControl w:val="0"/>
        <w:tabs>
          <w:tab w:val="center" w:pos="5040"/>
          <w:tab w:val="right" w:pos="9990"/>
        </w:tabs>
        <w:spacing w:line="407" w:lineRule="auto"/>
        <w:rPr>
          <w:rFonts w:ascii="Calibri" w:hAnsi="Calibri"/>
        </w:rPr>
      </w:pPr>
      <w:r>
        <w:rPr>
          <w:rFonts w:ascii="Calibri" w:hAnsi="Calibri"/>
        </w:rPr>
        <w:t>*HYMN</w:t>
      </w:r>
      <w:r>
        <w:rPr>
          <w:rFonts w:ascii="Calibri" w:hAnsi="Calibri"/>
        </w:rPr>
        <w:tab/>
      </w:r>
      <w:r>
        <w:rPr>
          <w:rFonts w:ascii="Calibri" w:hAnsi="Calibri"/>
          <w:i/>
        </w:rPr>
        <w:t>“Glorious Things of Thee are Spoken”</w:t>
      </w:r>
      <w:r>
        <w:rPr>
          <w:rFonts w:ascii="Calibri" w:hAnsi="Calibri"/>
        </w:rPr>
        <w:tab/>
      </w:r>
      <w:r>
        <w:rPr>
          <w:rFonts w:ascii="Calibri" w:hAnsi="Calibri"/>
          <w:i/>
          <w:sz w:val="19"/>
        </w:rPr>
        <w:t>No. 446</w:t>
      </w:r>
    </w:p>
    <w:p w:rsidR="001667C0" w:rsidRDefault="001667C0" w:rsidP="001667C0">
      <w:pPr>
        <w:widowControl w:val="0"/>
        <w:tabs>
          <w:tab w:val="right" w:pos="9990"/>
        </w:tabs>
        <w:spacing w:line="407"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667C0" w:rsidRDefault="001667C0" w:rsidP="001667C0">
      <w:pPr>
        <w:widowControl w:val="0"/>
        <w:tabs>
          <w:tab w:val="left" w:pos="360"/>
          <w:tab w:val="center" w:pos="5040"/>
          <w:tab w:val="right" w:pos="9990"/>
        </w:tabs>
        <w:rPr>
          <w:rFonts w:ascii="Calibri" w:hAnsi="Calibri"/>
          <w:sz w:val="19"/>
        </w:rPr>
      </w:pPr>
      <w:r>
        <w:rPr>
          <w:rFonts w:ascii="Calibri" w:hAnsi="Calibri"/>
        </w:rPr>
        <w:tab/>
        <w:t>OFFERTORY</w:t>
      </w:r>
      <w:r>
        <w:rPr>
          <w:rFonts w:ascii="Calibri" w:hAnsi="Calibri"/>
        </w:rPr>
        <w:tab/>
      </w:r>
      <w:r>
        <w:rPr>
          <w:rFonts w:ascii="Calibri" w:hAnsi="Calibri"/>
          <w:i/>
        </w:rPr>
        <w:t>“When Morning Gilds the Skies”</w:t>
      </w:r>
      <w:r>
        <w:rPr>
          <w:rFonts w:ascii="Calibri" w:hAnsi="Calibri"/>
        </w:rPr>
        <w:t xml:space="preserve"> </w:t>
      </w:r>
      <w:r>
        <w:rPr>
          <w:rFonts w:ascii="Calibri" w:hAnsi="Calibri"/>
        </w:rPr>
        <w:tab/>
        <w:t xml:space="preserve"> </w:t>
      </w:r>
      <w:r>
        <w:rPr>
          <w:rFonts w:ascii="Calibri" w:hAnsi="Calibri"/>
          <w:sz w:val="19"/>
        </w:rPr>
        <w:t>- Joseph Barnby 1838-1896 arr. John Carter</w:t>
      </w:r>
    </w:p>
    <w:p w:rsidR="001667C0" w:rsidRDefault="001667C0" w:rsidP="001667C0">
      <w:pPr>
        <w:widowControl w:val="0"/>
        <w:tabs>
          <w:tab w:val="left" w:pos="-342"/>
          <w:tab w:val="left" w:pos="360"/>
          <w:tab w:val="right" w:pos="10080"/>
        </w:tabs>
        <w:rPr>
          <w:rFonts w:ascii="Calibri" w:hAnsi="Calibri"/>
        </w:rPr>
      </w:pPr>
      <w:r>
        <w:rPr>
          <w:rFonts w:ascii="Calibri" w:hAnsi="Calibri"/>
        </w:rPr>
        <w:tab/>
        <w:t>*DOXOLOGY</w:t>
      </w:r>
      <w:r>
        <w:rPr>
          <w:rFonts w:ascii="Calibri" w:hAnsi="Calibri"/>
        </w:rPr>
        <w:tab/>
      </w:r>
    </w:p>
    <w:p w:rsidR="001667C0" w:rsidRDefault="001667C0" w:rsidP="001667C0">
      <w:pPr>
        <w:widowControl w:val="0"/>
        <w:tabs>
          <w:tab w:val="left" w:pos="1440"/>
        </w:tabs>
        <w:ind w:left="720"/>
        <w:rPr>
          <w:rFonts w:ascii="Calibri" w:hAnsi="Calibri"/>
          <w:i/>
        </w:rPr>
      </w:pPr>
      <w:r>
        <w:rPr>
          <w:rFonts w:ascii="Calibri" w:hAnsi="Calibri"/>
          <w:i/>
        </w:rPr>
        <w:tab/>
        <w:t>Praise God from whom all blessings flow, praise Him, all</w:t>
      </w:r>
    </w:p>
    <w:p w:rsidR="001667C0" w:rsidRDefault="001667C0" w:rsidP="001667C0">
      <w:pPr>
        <w:widowControl w:val="0"/>
        <w:tabs>
          <w:tab w:val="left" w:pos="1440"/>
        </w:tabs>
        <w:rPr>
          <w:rFonts w:ascii="Calibri" w:hAnsi="Calibri"/>
          <w:i/>
        </w:rPr>
      </w:pPr>
      <w:r>
        <w:rPr>
          <w:rFonts w:ascii="Calibri" w:hAnsi="Calibri"/>
          <w:i/>
        </w:rPr>
        <w:tab/>
        <w:t>creatures here below. Praise Him above, ye heavenly host,</w:t>
      </w:r>
    </w:p>
    <w:p w:rsidR="001667C0" w:rsidRDefault="001667C0" w:rsidP="001667C0">
      <w:pPr>
        <w:widowControl w:val="0"/>
        <w:tabs>
          <w:tab w:val="left" w:pos="1440"/>
        </w:tabs>
        <w:spacing w:line="407" w:lineRule="auto"/>
        <w:rPr>
          <w:rFonts w:ascii="Calibri" w:hAnsi="Calibri"/>
        </w:rPr>
      </w:pPr>
      <w:r>
        <w:rPr>
          <w:rFonts w:ascii="Calibri" w:hAnsi="Calibri"/>
          <w:i/>
        </w:rPr>
        <w:tab/>
        <w:t>praise Father, Son, and Holy Ghost. Amen.</w:t>
      </w:r>
    </w:p>
    <w:p w:rsidR="001667C0" w:rsidRDefault="001667C0" w:rsidP="001667C0">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“Lead On, O King Eternal”</w:t>
      </w:r>
      <w:r>
        <w:rPr>
          <w:rFonts w:ascii="Calibri" w:hAnsi="Calibri"/>
        </w:rPr>
        <w:tab/>
      </w:r>
      <w:r>
        <w:rPr>
          <w:rFonts w:ascii="Calibri" w:hAnsi="Calibri"/>
          <w:i/>
          <w:sz w:val="19"/>
        </w:rPr>
        <w:t>No. 447</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*BENEDICTION &amp; CONGREGATIONAL RESPONSE    </w:t>
      </w:r>
    </w:p>
    <w:p w:rsidR="001667C0" w:rsidRDefault="001667C0" w:rsidP="001667C0">
      <w:pPr>
        <w:widowControl w:val="0"/>
        <w:spacing w:after="180"/>
        <w:ind w:left="360" w:right="324"/>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667C0" w:rsidRDefault="001667C0" w:rsidP="001667C0">
      <w:pPr>
        <w:widowControl w:val="0"/>
        <w:tabs>
          <w:tab w:val="left" w:pos="-1440"/>
          <w:tab w:val="left" w:pos="-720"/>
          <w:tab w:val="center" w:pos="5040"/>
          <w:tab w:val="right" w:pos="9990"/>
        </w:tabs>
        <w:rPr>
          <w:rFonts w:ascii="Calibri" w:hAnsi="Calibri"/>
          <w:sz w:val="19"/>
        </w:rPr>
      </w:pPr>
      <w:r>
        <w:rPr>
          <w:rFonts w:ascii="Calibri" w:hAnsi="Calibri"/>
        </w:rPr>
        <w:t>*POSTLUDE</w:t>
      </w:r>
      <w:r>
        <w:rPr>
          <w:rFonts w:ascii="Calibri" w:hAnsi="Calibri"/>
          <w:i/>
        </w:rPr>
        <w:tab/>
        <w:t>“It God Be the Glory”</w:t>
      </w:r>
      <w:r>
        <w:rPr>
          <w:rFonts w:ascii="Calibri" w:hAnsi="Calibri"/>
          <w:i/>
        </w:rPr>
        <w:tab/>
        <w:t xml:space="preserve"> </w:t>
      </w:r>
      <w:r>
        <w:rPr>
          <w:rFonts w:ascii="Calibri" w:hAnsi="Calibri"/>
          <w:sz w:val="19"/>
        </w:rPr>
        <w:t>- William Doane 1832-1915, arr. Mark Hayes</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 * * * * * * * * * *</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b/>
          <w:sz w:val="22"/>
        </w:rPr>
        <w:t>NEXT WEEK’S SCRIPTURE</w:t>
      </w:r>
      <w:r>
        <w:rPr>
          <w:rFonts w:ascii="Calibri" w:hAnsi="Calibri"/>
          <w:sz w:val="22"/>
        </w:rPr>
        <w:t xml:space="preserve"> </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First reading: Psalm 89:12-18</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Second reading: Mark 9:2-8</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b/>
          <w:sz w:val="22"/>
        </w:rPr>
      </w:pPr>
      <w:r>
        <w:rPr>
          <w:rFonts w:ascii="Calibri" w:hAnsi="Calibri"/>
          <w:sz w:val="22"/>
        </w:rPr>
        <w:t xml:space="preserve">Sermon: </w:t>
      </w:r>
      <w:r>
        <w:rPr>
          <w:rFonts w:ascii="Calibri" w:hAnsi="Calibri"/>
          <w:i/>
          <w:sz w:val="22"/>
        </w:rPr>
        <w:t>Listen to Him!</w:t>
      </w: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1667C0" w:rsidRDefault="001667C0" w:rsidP="001667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i/>
          <w:sz w:val="20"/>
        </w:rPr>
        <w:t>In our prayers today and your prayers this week please remember the following:</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sz w:val="20"/>
        </w:rPr>
        <w:t xml:space="preserve">Bob Hess </w:t>
      </w:r>
      <w:r>
        <w:rPr>
          <w:rFonts w:ascii="Calibri" w:hAnsi="Calibri"/>
          <w:sz w:val="20"/>
        </w:rPr>
        <w:t>—Lancaster General Hospital</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 xml:space="preserve">Ron Crawford </w:t>
      </w:r>
      <w:r>
        <w:rPr>
          <w:rFonts w:ascii="Calibri" w:hAnsi="Calibri"/>
          <w:sz w:val="20"/>
        </w:rPr>
        <w:t>—Hershey Medical Center</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Brad Davis</w:t>
      </w:r>
      <w:r>
        <w:rPr>
          <w:rFonts w:ascii="Calibri" w:hAnsi="Calibri"/>
          <w:sz w:val="20"/>
        </w:rPr>
        <w:t>—health issues</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 xml:space="preserve">Mary Zook, Jinny Russell, Shirley Yinger, Betsy Clark, Lorena Herman, Jim Ashby, Howard Roberts, Betty Sheaffer, Marian Lindquist </w:t>
      </w:r>
      <w:r>
        <w:rPr>
          <w:rFonts w:ascii="Calibri" w:hAnsi="Calibri"/>
          <w:sz w:val="20"/>
        </w:rPr>
        <w:t>—recovering at home</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Our sisters and brothers in our partner congregations of the Presbyterian Church of Honduras, Presbytery of Mthatha (South Africa), and Donegal Presbytery. This week please pray for:</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Honduras:</w:t>
      </w:r>
      <w:r>
        <w:rPr>
          <w:rFonts w:ascii="Calibri" w:hAnsi="Calibri"/>
          <w:sz w:val="20"/>
        </w:rPr>
        <w:tab/>
        <w:t>Luz Y Vida Congregation, Guatemalita</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ab/>
        <w:t>Mthatha:</w:t>
      </w:r>
      <w:r>
        <w:rPr>
          <w:rFonts w:ascii="Calibri" w:hAnsi="Calibri"/>
          <w:sz w:val="20"/>
        </w:rPr>
        <w:tab/>
        <w:t>G. T. Vika Memorial Congregation</w:t>
      </w:r>
    </w:p>
    <w:p w:rsidR="001667C0" w:rsidRDefault="001667C0" w:rsidP="001667C0">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 xml:space="preserve">Donegal: </w:t>
      </w:r>
      <w:r>
        <w:rPr>
          <w:rFonts w:ascii="Calibri" w:hAnsi="Calibri"/>
          <w:sz w:val="20"/>
        </w:rPr>
        <w:tab/>
        <w:t>Doe Run Presbyterian Church, East Fallowfield</w:t>
      </w:r>
    </w:p>
    <w:p w:rsidR="001667C0" w:rsidRDefault="001667C0"/>
    <w:p w:rsidR="001667C0" w:rsidRDefault="001667C0" w:rsidP="001667C0">
      <w:pPr>
        <w:widowControl w:val="0"/>
        <w:jc w:val="center"/>
        <w:rPr>
          <w:rFonts w:ascii="Calibri" w:hAnsi="Calibri"/>
          <w:b/>
        </w:rPr>
      </w:pPr>
      <w:r>
        <w:br w:type="page"/>
      </w:r>
      <w:r>
        <w:rPr>
          <w:rFonts w:ascii="Calibri" w:hAnsi="Calibri"/>
          <w:b/>
          <w:i/>
          <w:sz w:val="34"/>
        </w:rPr>
        <w:t>“Come As You Are”</w:t>
      </w:r>
    </w:p>
    <w:p w:rsidR="001667C0" w:rsidRDefault="001667C0" w:rsidP="001667C0">
      <w:pPr>
        <w:widowControl w:val="0"/>
        <w:jc w:val="center"/>
        <w:rPr>
          <w:rFonts w:ascii="Calibri" w:hAnsi="Calibri"/>
          <w:sz w:val="18"/>
        </w:rPr>
      </w:pPr>
      <w:r>
        <w:rPr>
          <w:rFonts w:ascii="Calibri" w:hAnsi="Calibri"/>
        </w:rPr>
        <w:t>10:45am</w:t>
      </w:r>
    </w:p>
    <w:p w:rsidR="001667C0" w:rsidRDefault="001667C0" w:rsidP="001667C0">
      <w:pPr>
        <w:widowControl w:val="0"/>
        <w:spacing w:line="312" w:lineRule="auto"/>
        <w:ind w:left="360"/>
        <w:jc w:val="both"/>
        <w:rPr>
          <w:rFonts w:ascii="Calibri" w:hAnsi="Calibri"/>
          <w:sz w:val="26"/>
        </w:rPr>
      </w:pPr>
    </w:p>
    <w:p w:rsidR="001667C0" w:rsidRDefault="001667C0" w:rsidP="001667C0">
      <w:pPr>
        <w:widowControl w:val="0"/>
        <w:spacing w:line="360" w:lineRule="auto"/>
        <w:ind w:left="360"/>
        <w:jc w:val="both"/>
        <w:rPr>
          <w:rFonts w:ascii="Calibri" w:hAnsi="Calibri"/>
          <w:sz w:val="26"/>
        </w:rPr>
      </w:pPr>
      <w:r>
        <w:rPr>
          <w:rFonts w:ascii="Calibri" w:hAnsi="Calibri"/>
          <w:sz w:val="26"/>
        </w:rPr>
        <w:t>Greeting &amp; Announcements</w:t>
      </w:r>
    </w:p>
    <w:p w:rsidR="001667C0" w:rsidRDefault="001667C0" w:rsidP="001667C0">
      <w:pPr>
        <w:widowControl w:val="0"/>
        <w:spacing w:line="360" w:lineRule="auto"/>
        <w:ind w:left="360"/>
        <w:jc w:val="both"/>
        <w:rPr>
          <w:rFonts w:ascii="Calibri" w:hAnsi="Calibri"/>
          <w:sz w:val="26"/>
        </w:rPr>
      </w:pPr>
      <w:r>
        <w:rPr>
          <w:rFonts w:ascii="Calibri" w:hAnsi="Calibri"/>
          <w:sz w:val="26"/>
        </w:rPr>
        <w:t>Prayer &amp; Peace</w:t>
      </w:r>
    </w:p>
    <w:p w:rsidR="001667C0" w:rsidRDefault="001667C0" w:rsidP="001667C0">
      <w:pPr>
        <w:widowControl w:val="0"/>
        <w:spacing w:line="360" w:lineRule="auto"/>
        <w:ind w:left="360"/>
        <w:jc w:val="both"/>
        <w:rPr>
          <w:rFonts w:ascii="Calibri" w:hAnsi="Calibri"/>
          <w:sz w:val="26"/>
        </w:rPr>
      </w:pPr>
      <w:r>
        <w:rPr>
          <w:rFonts w:ascii="Calibri" w:hAnsi="Calibri"/>
          <w:sz w:val="26"/>
        </w:rPr>
        <w:t>Opening Songs</w:t>
      </w:r>
    </w:p>
    <w:p w:rsidR="001667C0" w:rsidRDefault="001667C0" w:rsidP="001667C0">
      <w:pPr>
        <w:widowControl w:val="0"/>
        <w:spacing w:line="360" w:lineRule="auto"/>
        <w:ind w:left="360"/>
        <w:jc w:val="both"/>
        <w:rPr>
          <w:rFonts w:ascii="Calibri" w:hAnsi="Calibri"/>
          <w:sz w:val="26"/>
        </w:rPr>
      </w:pPr>
      <w:r>
        <w:rPr>
          <w:rFonts w:ascii="Calibri" w:hAnsi="Calibri"/>
          <w:sz w:val="26"/>
        </w:rPr>
        <w:t>Children’s Message</w:t>
      </w:r>
    </w:p>
    <w:p w:rsidR="001667C0" w:rsidRDefault="001667C0" w:rsidP="001667C0">
      <w:pPr>
        <w:widowControl w:val="0"/>
        <w:spacing w:line="360" w:lineRule="auto"/>
        <w:ind w:left="360"/>
        <w:jc w:val="both"/>
        <w:rPr>
          <w:rFonts w:ascii="Calibri" w:hAnsi="Calibri"/>
          <w:sz w:val="26"/>
        </w:rPr>
      </w:pPr>
      <w:r>
        <w:rPr>
          <w:rFonts w:ascii="Calibri" w:hAnsi="Calibri"/>
          <w:sz w:val="26"/>
        </w:rPr>
        <w:t>Scripture Reading</w:t>
      </w:r>
    </w:p>
    <w:p w:rsidR="001667C0" w:rsidRDefault="001667C0" w:rsidP="001667C0">
      <w:pPr>
        <w:widowControl w:val="0"/>
        <w:spacing w:line="360" w:lineRule="auto"/>
        <w:ind w:left="360"/>
        <w:jc w:val="both"/>
        <w:rPr>
          <w:rFonts w:ascii="Calibri" w:hAnsi="Calibri"/>
          <w:sz w:val="26"/>
        </w:rPr>
      </w:pPr>
      <w:r>
        <w:rPr>
          <w:rFonts w:ascii="Calibri" w:hAnsi="Calibri"/>
          <w:sz w:val="26"/>
        </w:rPr>
        <w:t>Sermon</w:t>
      </w:r>
    </w:p>
    <w:p w:rsidR="001667C0" w:rsidRDefault="001667C0" w:rsidP="001667C0">
      <w:pPr>
        <w:widowControl w:val="0"/>
        <w:spacing w:line="360" w:lineRule="auto"/>
        <w:ind w:left="360"/>
        <w:jc w:val="both"/>
        <w:rPr>
          <w:rFonts w:ascii="Calibri" w:hAnsi="Calibri"/>
          <w:sz w:val="26"/>
        </w:rPr>
      </w:pPr>
      <w:r>
        <w:rPr>
          <w:rFonts w:ascii="Calibri" w:hAnsi="Calibri"/>
          <w:sz w:val="26"/>
        </w:rPr>
        <w:t>Offertory</w:t>
      </w:r>
    </w:p>
    <w:p w:rsidR="00930CB7" w:rsidRDefault="00930CB7" w:rsidP="00930CB7">
      <w:pPr>
        <w:widowControl w:val="0"/>
        <w:spacing w:line="312" w:lineRule="auto"/>
        <w:ind w:left="360"/>
        <w:jc w:val="both"/>
        <w:rPr>
          <w:rFonts w:ascii="Calibri" w:hAnsi="Calibri"/>
          <w:sz w:val="26"/>
        </w:rPr>
      </w:pPr>
      <w:r>
        <w:rPr>
          <w:rFonts w:ascii="Calibri" w:hAnsi="Calibri"/>
          <w:sz w:val="26"/>
        </w:rPr>
        <w:t xml:space="preserve">*Closing Songs </w:t>
      </w:r>
    </w:p>
    <w:p w:rsidR="00930CB7" w:rsidRDefault="00930CB7" w:rsidP="00930CB7">
      <w:pPr>
        <w:widowControl w:val="0"/>
        <w:spacing w:line="312" w:lineRule="auto"/>
        <w:ind w:left="360"/>
        <w:jc w:val="both"/>
        <w:rPr>
          <w:rFonts w:ascii="Calibri" w:hAnsi="Calibri"/>
        </w:rPr>
      </w:pPr>
      <w:r>
        <w:rPr>
          <w:rFonts w:ascii="Calibri" w:hAnsi="Calibri"/>
          <w:sz w:val="26"/>
        </w:rPr>
        <w:t>*Benediction</w:t>
      </w:r>
    </w:p>
    <w:p w:rsidR="00930CB7" w:rsidRDefault="00930CB7" w:rsidP="00930CB7">
      <w:pPr>
        <w:widowControl w:val="0"/>
        <w:ind w:left="360"/>
        <w:jc w:val="both"/>
        <w:rPr>
          <w:rFonts w:ascii="Calibri" w:hAnsi="Calibri"/>
          <w:sz w:val="26"/>
        </w:rPr>
      </w:pPr>
    </w:p>
    <w:p w:rsidR="00930CB7" w:rsidRDefault="00930CB7" w:rsidP="00930CB7">
      <w:pPr>
        <w:widowControl w:val="0"/>
        <w:ind w:left="360"/>
        <w:jc w:val="both"/>
        <w:rPr>
          <w:rFonts w:ascii="Calibri" w:hAnsi="Calibri"/>
        </w:rPr>
      </w:pPr>
      <w:r>
        <w:rPr>
          <w:rFonts w:ascii="Calibri" w:hAnsi="Calibri"/>
          <w:smallCaps/>
        </w:rPr>
        <w:t>Sermon Notes:</w:t>
      </w:r>
      <w:r>
        <w:rPr>
          <w:rFonts w:ascii="Calibri" w:hAnsi="Calibri"/>
        </w:rPr>
        <w:t xml:space="preserve"> _____________________________________________</w:t>
      </w:r>
    </w:p>
    <w:p w:rsidR="00930CB7" w:rsidRDefault="00930CB7" w:rsidP="00930CB7">
      <w:pPr>
        <w:widowControl w:val="0"/>
        <w:ind w:left="360"/>
        <w:jc w:val="both"/>
        <w:rPr>
          <w:rFonts w:ascii="Calibri" w:hAnsi="Calibri"/>
        </w:rPr>
      </w:pPr>
    </w:p>
    <w:p w:rsidR="00930CB7" w:rsidRDefault="00930CB7" w:rsidP="00930CB7">
      <w:pPr>
        <w:widowControl w:val="0"/>
        <w:ind w:left="360"/>
        <w:jc w:val="both"/>
        <w:rPr>
          <w:rFonts w:ascii="Calibri" w:hAnsi="Calibri"/>
        </w:rPr>
      </w:pPr>
      <w:r>
        <w:rPr>
          <w:rFonts w:ascii="Calibri" w:hAnsi="Calibri"/>
        </w:rPr>
        <w:t>_________________________________________________________</w:t>
      </w:r>
    </w:p>
    <w:p w:rsidR="00930CB7" w:rsidRDefault="00930CB7" w:rsidP="00930CB7">
      <w:pPr>
        <w:widowControl w:val="0"/>
        <w:ind w:left="360"/>
        <w:jc w:val="both"/>
        <w:rPr>
          <w:rFonts w:ascii="Calibri" w:hAnsi="Calibri"/>
        </w:rPr>
      </w:pPr>
    </w:p>
    <w:p w:rsidR="00930CB7" w:rsidRDefault="00930CB7" w:rsidP="00930CB7">
      <w:pPr>
        <w:widowControl w:val="0"/>
        <w:ind w:left="360"/>
        <w:jc w:val="both"/>
        <w:rPr>
          <w:rFonts w:ascii="Calibri" w:hAnsi="Calibri"/>
        </w:rPr>
      </w:pPr>
      <w:r>
        <w:rPr>
          <w:rFonts w:ascii="Calibri" w:hAnsi="Calibri"/>
        </w:rPr>
        <w:t>_________________________________________________________</w:t>
      </w:r>
    </w:p>
    <w:p w:rsidR="00930CB7" w:rsidRDefault="00930CB7" w:rsidP="00930CB7">
      <w:pPr>
        <w:widowControl w:val="0"/>
        <w:ind w:left="360"/>
        <w:jc w:val="both"/>
        <w:rPr>
          <w:rFonts w:ascii="Calibri" w:hAnsi="Calibri"/>
        </w:rPr>
      </w:pPr>
    </w:p>
    <w:p w:rsidR="00930CB7" w:rsidRDefault="00930CB7" w:rsidP="00930CB7">
      <w:pPr>
        <w:widowControl w:val="0"/>
        <w:ind w:left="360"/>
        <w:jc w:val="both"/>
        <w:rPr>
          <w:rFonts w:ascii="Calibri" w:hAnsi="Calibri"/>
        </w:rPr>
      </w:pPr>
      <w:r>
        <w:rPr>
          <w:rFonts w:ascii="Calibri" w:hAnsi="Calibri"/>
        </w:rPr>
        <w:t>_________________________________________________________</w:t>
      </w:r>
    </w:p>
    <w:p w:rsidR="00930CB7" w:rsidRDefault="00930CB7" w:rsidP="00930CB7">
      <w:pPr>
        <w:widowControl w:val="0"/>
        <w:ind w:left="360"/>
        <w:jc w:val="both"/>
        <w:rPr>
          <w:rFonts w:ascii="Calibri" w:hAnsi="Calibri"/>
        </w:rPr>
      </w:pPr>
    </w:p>
    <w:p w:rsidR="00930CB7" w:rsidRDefault="00930CB7" w:rsidP="00930CB7">
      <w:pPr>
        <w:widowControl w:val="0"/>
        <w:ind w:left="360"/>
        <w:jc w:val="both"/>
        <w:rPr>
          <w:rFonts w:ascii="Calibri" w:hAnsi="Calibri"/>
        </w:rPr>
      </w:pPr>
      <w:r>
        <w:rPr>
          <w:rFonts w:ascii="Calibri" w:hAnsi="Calibri"/>
        </w:rPr>
        <w:t>_________________________________________________________</w:t>
      </w:r>
    </w:p>
    <w:p w:rsidR="00930CB7" w:rsidRDefault="00930CB7" w:rsidP="00930CB7">
      <w:pPr>
        <w:widowControl w:val="0"/>
        <w:ind w:left="360"/>
        <w:jc w:val="both"/>
        <w:rPr>
          <w:rFonts w:ascii="Calibri" w:hAnsi="Calibri"/>
        </w:rPr>
      </w:pPr>
    </w:p>
    <w:p w:rsidR="00930CB7" w:rsidRDefault="00930CB7" w:rsidP="00930CB7">
      <w:pPr>
        <w:widowControl w:val="0"/>
        <w:spacing w:line="432" w:lineRule="auto"/>
        <w:ind w:left="360"/>
        <w:jc w:val="both"/>
        <w:rPr>
          <w:rFonts w:ascii="Calibri" w:hAnsi="Calibri"/>
        </w:rPr>
      </w:pPr>
      <w:r>
        <w:rPr>
          <w:rFonts w:ascii="Calibri" w:hAnsi="Calibri"/>
        </w:rPr>
        <w:t>_________________________________________________________</w:t>
      </w:r>
    </w:p>
    <w:p w:rsidR="001667C0" w:rsidRDefault="001667C0" w:rsidP="001667C0">
      <w:pPr>
        <w:ind w:left="360"/>
      </w:pPr>
    </w:p>
    <w:sectPr w:rsidR="001667C0" w:rsidSect="001667C0">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667C0"/>
    <w:rsid w:val="001667C0"/>
    <w:rsid w:val="00930CB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667C0"/>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3215</Characters>
  <Application>Microsoft Macintosh Word</Application>
  <DocSecurity>0</DocSecurity>
  <Lines>26</Lines>
  <Paragraphs>6</Paragraphs>
  <ScaleCrop>false</ScaleCrop>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2012-02-14T19:55:00Z</dcterms:created>
  <dcterms:modified xsi:type="dcterms:W3CDTF">2012-02-14T20:09:00Z</dcterms:modified>
</cp:coreProperties>
</file>